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9DC35" w14:textId="5F09B65A" w:rsidR="00E10CDF" w:rsidRPr="00121ED3" w:rsidRDefault="00E10CDF" w:rsidP="00DD5D59">
      <w:pPr>
        <w:spacing w:before="120" w:after="0" w:line="240" w:lineRule="auto"/>
        <w:rPr>
          <w:rFonts w:eastAsia="Century Gothic" w:cstheme="minorHAnsi"/>
          <w:b/>
          <w:bCs/>
        </w:rPr>
      </w:pPr>
      <w:r w:rsidRPr="00121ED3">
        <w:rPr>
          <w:rFonts w:eastAsia="Century Gothic" w:cstheme="minorHAnsi"/>
          <w:b/>
        </w:rPr>
        <w:t>Si apre venerdì 16 luglio 2021</w:t>
      </w:r>
      <w:r w:rsidRPr="00121ED3">
        <w:rPr>
          <w:rFonts w:eastAsia="Century Gothic" w:cstheme="minorHAnsi"/>
        </w:rPr>
        <w:t xml:space="preserve"> </w:t>
      </w:r>
      <w:r w:rsidRPr="00121ED3">
        <w:rPr>
          <w:rFonts w:eastAsia="Century Gothic" w:cstheme="minorHAnsi"/>
          <w:b/>
        </w:rPr>
        <w:t>in sala U. Veruda di Palazzo Costanzi Trieste</w:t>
      </w:r>
      <w:r w:rsidR="00436F84">
        <w:rPr>
          <w:rFonts w:eastAsia="Century Gothic" w:cstheme="minorHAnsi"/>
          <w:b/>
        </w:rPr>
        <w:t xml:space="preserve"> </w:t>
      </w:r>
      <w:r w:rsidR="00436F84" w:rsidRPr="00121ED3">
        <w:rPr>
          <w:rFonts w:eastAsia="Century Gothic" w:cstheme="minorHAnsi"/>
          <w:b/>
          <w:bCs/>
        </w:rPr>
        <w:t>“</w:t>
      </w:r>
      <w:r w:rsidR="00436F84" w:rsidRPr="00121ED3">
        <w:rPr>
          <w:rFonts w:eastAsia="Century Gothic" w:cstheme="minorHAnsi"/>
          <w:b/>
        </w:rPr>
        <w:t xml:space="preserve"> 100 LEONI IN CITTÀ”</w:t>
      </w:r>
      <w:r w:rsidR="00436F84" w:rsidRPr="00121ED3">
        <w:rPr>
          <w:rFonts w:eastAsia="Century Gothic" w:cstheme="minorHAnsi"/>
        </w:rPr>
        <w:t xml:space="preserve"> </w:t>
      </w:r>
      <w:r w:rsidR="00436F84">
        <w:rPr>
          <w:rFonts w:eastAsia="Century Gothic" w:cstheme="minorHAnsi"/>
        </w:rPr>
        <w:t>,</w:t>
      </w:r>
      <w:r w:rsidRPr="00121ED3">
        <w:rPr>
          <w:rFonts w:eastAsia="Century Gothic" w:cstheme="minorHAnsi"/>
          <w:b/>
          <w:bCs/>
        </w:rPr>
        <w:t xml:space="preserve"> mostra collettiva internazionale </w:t>
      </w:r>
      <w:r w:rsidRPr="00121ED3">
        <w:rPr>
          <w:rFonts w:eastAsia="Century Gothic" w:cstheme="minorHAnsi"/>
        </w:rPr>
        <w:t>allestita su progetto dell’</w:t>
      </w:r>
      <w:r w:rsidR="00436F84">
        <w:rPr>
          <w:rFonts w:eastAsia="Century Gothic" w:cstheme="minorHAnsi"/>
        </w:rPr>
        <w:t>A</w:t>
      </w:r>
      <w:r w:rsidRPr="00121ED3">
        <w:rPr>
          <w:rFonts w:eastAsia="Century Gothic" w:cstheme="minorHAnsi"/>
        </w:rPr>
        <w:t xml:space="preserve">ssociazione culturale 6idea  in collaborazione con l’Assessorato alla Cultura del Comune di Trieste; </w:t>
      </w:r>
      <w:r w:rsidRPr="00121ED3">
        <w:rPr>
          <w:rFonts w:eastAsia="Century Gothic" w:cstheme="minorHAnsi"/>
          <w:b/>
          <w:bCs/>
        </w:rPr>
        <w:t>resterà aperta fino al 30 luglio.</w:t>
      </w:r>
    </w:p>
    <w:p w14:paraId="0C51CD5A" w14:textId="578025CB" w:rsidR="00E10CDF" w:rsidRPr="00121ED3" w:rsidRDefault="00E10CDF" w:rsidP="00DD5D59">
      <w:pPr>
        <w:spacing w:before="120" w:after="0" w:line="240" w:lineRule="auto"/>
        <w:jc w:val="both"/>
        <w:rPr>
          <w:rFonts w:eastAsia="Century Gothic" w:cstheme="minorHAnsi"/>
        </w:rPr>
      </w:pPr>
      <w:r w:rsidRPr="00121ED3">
        <w:rPr>
          <w:rFonts w:eastAsia="Century Gothic" w:cstheme="minorHAnsi"/>
        </w:rPr>
        <w:t>La mostra gode anche del patrocinio della Regione Autonoma Friuli  Venezia Giulia.</w:t>
      </w:r>
    </w:p>
    <w:p w14:paraId="1D12F7E1" w14:textId="2864BBEA" w:rsidR="001D32F9" w:rsidRPr="00121ED3" w:rsidRDefault="001D32F9" w:rsidP="001D32F9">
      <w:pPr>
        <w:spacing w:before="120" w:after="0" w:line="240" w:lineRule="auto"/>
        <w:rPr>
          <w:rFonts w:eastAsia="Century Gothic" w:cstheme="minorHAnsi"/>
        </w:rPr>
      </w:pPr>
      <w:r w:rsidRPr="00121ED3">
        <w:rPr>
          <w:rFonts w:eastAsia="Century Gothic" w:cstheme="minorHAnsi"/>
        </w:rPr>
        <w:t xml:space="preserve">Il leone </w:t>
      </w:r>
      <w:r w:rsidR="00FD3607">
        <w:rPr>
          <w:rFonts w:eastAsia="Century Gothic" w:cstheme="minorHAnsi"/>
        </w:rPr>
        <w:t xml:space="preserve">e </w:t>
      </w:r>
      <w:r w:rsidRPr="00121ED3">
        <w:rPr>
          <w:rFonts w:eastAsia="Century Gothic" w:cstheme="minorHAnsi"/>
        </w:rPr>
        <w:t xml:space="preserve">Trieste </w:t>
      </w:r>
      <w:r w:rsidR="00FD3607">
        <w:rPr>
          <w:rFonts w:eastAsia="Century Gothic" w:cstheme="minorHAnsi"/>
        </w:rPr>
        <w:t>sono i</w:t>
      </w:r>
      <w:r w:rsidRPr="00121ED3">
        <w:rPr>
          <w:rFonts w:eastAsia="Century Gothic" w:cstheme="minorHAnsi"/>
        </w:rPr>
        <w:t xml:space="preserve"> protagonist</w:t>
      </w:r>
      <w:r w:rsidR="001F3F24">
        <w:rPr>
          <w:rFonts w:eastAsia="Century Gothic" w:cstheme="minorHAnsi"/>
        </w:rPr>
        <w:t>i</w:t>
      </w:r>
      <w:r w:rsidRPr="00121ED3">
        <w:rPr>
          <w:rFonts w:eastAsia="Century Gothic" w:cstheme="minorHAnsi"/>
        </w:rPr>
        <w:t xml:space="preserve"> in questa mostra ideata per fare interagire presente e passato e, tramite l’arte e la creatività, per cogliere e trasmettere l’identità della città stessa.</w:t>
      </w:r>
    </w:p>
    <w:p w14:paraId="420BE427" w14:textId="3D09AC07" w:rsidR="0003790C" w:rsidRPr="00121ED3" w:rsidRDefault="00E10CDF" w:rsidP="00DD5D59">
      <w:pPr>
        <w:spacing w:before="120" w:after="0" w:line="240" w:lineRule="auto"/>
        <w:rPr>
          <w:rFonts w:eastAsia="Century Gothic" w:cstheme="minorHAnsi"/>
        </w:rPr>
      </w:pPr>
      <w:r w:rsidRPr="00121ED3">
        <w:rPr>
          <w:rFonts w:eastAsia="Century Gothic" w:cstheme="minorHAnsi"/>
        </w:rPr>
        <w:t>L’</w:t>
      </w:r>
      <w:r w:rsidR="00436F84">
        <w:rPr>
          <w:rFonts w:eastAsia="Century Gothic" w:cstheme="minorHAnsi"/>
        </w:rPr>
        <w:t>i</w:t>
      </w:r>
      <w:r w:rsidRPr="00121ED3">
        <w:rPr>
          <w:rFonts w:eastAsia="Century Gothic" w:cstheme="minorHAnsi"/>
        </w:rPr>
        <w:t xml:space="preserve">dea </w:t>
      </w:r>
      <w:r w:rsidR="00B04ECA" w:rsidRPr="00121ED3">
        <w:rPr>
          <w:rFonts w:eastAsia="Century Gothic" w:cstheme="minorHAnsi"/>
        </w:rPr>
        <w:t xml:space="preserve">fondante </w:t>
      </w:r>
      <w:r w:rsidRPr="00121ED3">
        <w:rPr>
          <w:rFonts w:eastAsia="Century Gothic" w:cstheme="minorHAnsi"/>
        </w:rPr>
        <w:t>di questa esposizione è quella di stimolare, prima di tutto negli artisti</w:t>
      </w:r>
      <w:r w:rsidR="00BE782F" w:rsidRPr="00121ED3">
        <w:rPr>
          <w:rFonts w:eastAsia="Century Gothic" w:cstheme="minorHAnsi"/>
        </w:rPr>
        <w:t>,</w:t>
      </w:r>
      <w:r w:rsidRPr="00121ED3">
        <w:rPr>
          <w:rFonts w:eastAsia="Century Gothic" w:cstheme="minorHAnsi"/>
        </w:rPr>
        <w:t xml:space="preserve"> e poi nei </w:t>
      </w:r>
      <w:r w:rsidR="005E24AD" w:rsidRPr="00121ED3">
        <w:rPr>
          <w:rFonts w:eastAsia="Century Gothic" w:cstheme="minorHAnsi"/>
        </w:rPr>
        <w:t>visitatori</w:t>
      </w:r>
      <w:r w:rsidRPr="00121ED3">
        <w:rPr>
          <w:rFonts w:eastAsia="Century Gothic" w:cstheme="minorHAnsi"/>
        </w:rPr>
        <w:t xml:space="preserve">, un maggior interesse ed uno sguardo più attento verso </w:t>
      </w:r>
      <w:r w:rsidR="00B56FFF" w:rsidRPr="00121ED3">
        <w:rPr>
          <w:rFonts w:eastAsia="Century Gothic" w:cstheme="minorHAnsi"/>
        </w:rPr>
        <w:t>le nostre città</w:t>
      </w:r>
      <w:r w:rsidR="008C2FC3" w:rsidRPr="00121ED3">
        <w:rPr>
          <w:rFonts w:eastAsia="Century Gothic" w:cstheme="minorHAnsi"/>
        </w:rPr>
        <w:t>,</w:t>
      </w:r>
      <w:r w:rsidR="00232ED5" w:rsidRPr="00121ED3">
        <w:rPr>
          <w:rFonts w:eastAsia="Century Gothic" w:cstheme="minorHAnsi"/>
        </w:rPr>
        <w:t xml:space="preserve"> l</w:t>
      </w:r>
      <w:r w:rsidR="000B3CA3" w:rsidRPr="00121ED3">
        <w:rPr>
          <w:rFonts w:eastAsia="Century Gothic" w:cstheme="minorHAnsi"/>
        </w:rPr>
        <w:t>uoghi</w:t>
      </w:r>
      <w:r w:rsidR="00956714" w:rsidRPr="00121ED3">
        <w:rPr>
          <w:rFonts w:eastAsia="Century Gothic" w:cstheme="minorHAnsi"/>
        </w:rPr>
        <w:t xml:space="preserve"> che</w:t>
      </w:r>
      <w:r w:rsidRPr="00121ED3">
        <w:rPr>
          <w:rFonts w:eastAsia="Century Gothic" w:cstheme="minorHAnsi"/>
        </w:rPr>
        <w:t xml:space="preserve"> generalmente  noi tutti percorriamo distratti, abitualmente a testa bassa</w:t>
      </w:r>
      <w:r w:rsidR="00436F84">
        <w:rPr>
          <w:rFonts w:eastAsia="Century Gothic" w:cstheme="minorHAnsi"/>
        </w:rPr>
        <w:t xml:space="preserve"> </w:t>
      </w:r>
      <w:r w:rsidR="00545AAF" w:rsidRPr="00121ED3">
        <w:rPr>
          <w:rFonts w:eastAsia="Century Gothic" w:cstheme="minorHAnsi"/>
        </w:rPr>
        <w:t>dando</w:t>
      </w:r>
      <w:r w:rsidR="00D72726" w:rsidRPr="00121ED3">
        <w:rPr>
          <w:rFonts w:eastAsia="Century Gothic" w:cstheme="minorHAnsi"/>
        </w:rPr>
        <w:t xml:space="preserve"> </w:t>
      </w:r>
      <w:r w:rsidRPr="00121ED3">
        <w:rPr>
          <w:rFonts w:eastAsia="Century Gothic" w:cstheme="minorHAnsi"/>
        </w:rPr>
        <w:t>per  scontato l’ambiente che ci circonda</w:t>
      </w:r>
      <w:r w:rsidR="00CB4C1D">
        <w:rPr>
          <w:rFonts w:eastAsia="Century Gothic" w:cstheme="minorHAnsi"/>
        </w:rPr>
        <w:t>.</w:t>
      </w:r>
      <w:r w:rsidRPr="00121ED3">
        <w:rPr>
          <w:rFonts w:eastAsia="Century Gothic" w:cstheme="minorHAnsi"/>
        </w:rPr>
        <w:t xml:space="preserve"> </w:t>
      </w:r>
      <w:r w:rsidR="00CB4C1D">
        <w:rPr>
          <w:rFonts w:eastAsia="Century Gothic" w:cstheme="minorHAnsi"/>
        </w:rPr>
        <w:t>T</w:t>
      </w:r>
      <w:r w:rsidRPr="00121ED3">
        <w:rPr>
          <w:rFonts w:eastAsia="Century Gothic" w:cstheme="minorHAnsi"/>
        </w:rPr>
        <w:t>rascur</w:t>
      </w:r>
      <w:r w:rsidR="00545AAF" w:rsidRPr="00121ED3">
        <w:rPr>
          <w:rFonts w:eastAsia="Century Gothic" w:cstheme="minorHAnsi"/>
        </w:rPr>
        <w:t xml:space="preserve">iamo </w:t>
      </w:r>
      <w:r w:rsidRPr="00121ED3">
        <w:rPr>
          <w:rFonts w:eastAsia="Century Gothic" w:cstheme="minorHAnsi"/>
        </w:rPr>
        <w:t xml:space="preserve">così la bellezza </w:t>
      </w:r>
      <w:r w:rsidR="007806F0" w:rsidRPr="00121ED3">
        <w:rPr>
          <w:rFonts w:eastAsia="Century Gothic" w:cstheme="minorHAnsi"/>
        </w:rPr>
        <w:t xml:space="preserve"> </w:t>
      </w:r>
      <w:r w:rsidR="008F4029" w:rsidRPr="00121ED3">
        <w:rPr>
          <w:rFonts w:eastAsia="Century Gothic" w:cstheme="minorHAnsi"/>
        </w:rPr>
        <w:t xml:space="preserve">dei luoghi e </w:t>
      </w:r>
      <w:r w:rsidRPr="00121ED3">
        <w:rPr>
          <w:rFonts w:eastAsia="Century Gothic" w:cstheme="minorHAnsi"/>
        </w:rPr>
        <w:t>dell</w:t>
      </w:r>
      <w:r w:rsidR="00436F84">
        <w:rPr>
          <w:rFonts w:eastAsia="Century Gothic" w:cstheme="minorHAnsi"/>
        </w:rPr>
        <w:t>’</w:t>
      </w:r>
      <w:r w:rsidRPr="00121ED3">
        <w:rPr>
          <w:rFonts w:eastAsia="Century Gothic" w:cstheme="minorHAnsi"/>
        </w:rPr>
        <w:t>architettura delle nostre città ricche di storia e cultura</w:t>
      </w:r>
      <w:r w:rsidR="00B0660E" w:rsidRPr="00121ED3">
        <w:rPr>
          <w:rFonts w:eastAsia="Century Gothic" w:cstheme="minorHAnsi"/>
        </w:rPr>
        <w:t xml:space="preserve">. </w:t>
      </w:r>
    </w:p>
    <w:p w14:paraId="393F9EFB" w14:textId="46A1931E" w:rsidR="00E10CDF" w:rsidRPr="00121ED3" w:rsidRDefault="00B0660E" w:rsidP="00DD5D59">
      <w:pPr>
        <w:spacing w:before="120" w:after="0" w:line="240" w:lineRule="auto"/>
        <w:rPr>
          <w:rFonts w:eastAsia="Century Gothic" w:cstheme="minorHAnsi"/>
        </w:rPr>
      </w:pPr>
      <w:r w:rsidRPr="00121ED3">
        <w:rPr>
          <w:rFonts w:eastAsia="Century Gothic" w:cstheme="minorHAnsi"/>
        </w:rPr>
        <w:t>L ‘</w:t>
      </w:r>
      <w:r w:rsidR="00BA2945" w:rsidRPr="00121ED3">
        <w:rPr>
          <w:rFonts w:eastAsia="Century Gothic" w:cstheme="minorHAnsi"/>
        </w:rPr>
        <w:t>effige del leone</w:t>
      </w:r>
      <w:r w:rsidR="00522F5E" w:rsidRPr="00121ED3">
        <w:rPr>
          <w:rFonts w:eastAsia="Century Gothic" w:cstheme="minorHAnsi"/>
        </w:rPr>
        <w:t xml:space="preserve">, </w:t>
      </w:r>
      <w:r w:rsidR="00BA2945" w:rsidRPr="00121ED3">
        <w:rPr>
          <w:rFonts w:eastAsia="Century Gothic" w:cstheme="minorHAnsi"/>
        </w:rPr>
        <w:t xml:space="preserve"> </w:t>
      </w:r>
      <w:r w:rsidR="00522F5E" w:rsidRPr="00121ED3">
        <w:rPr>
          <w:rFonts w:eastAsia="Century Gothic" w:cstheme="minorHAnsi"/>
        </w:rPr>
        <w:t>ampiamente usata come decoro nell’architettura di tutte le epoche</w:t>
      </w:r>
      <w:r w:rsidR="007F4B8A" w:rsidRPr="00121ED3">
        <w:rPr>
          <w:rFonts w:eastAsia="Century Gothic" w:cstheme="minorHAnsi"/>
        </w:rPr>
        <w:t xml:space="preserve">, </w:t>
      </w:r>
      <w:r w:rsidR="002B1B6E" w:rsidRPr="00121ED3">
        <w:rPr>
          <w:rFonts w:eastAsia="Century Gothic" w:cstheme="minorHAnsi"/>
        </w:rPr>
        <w:t>viene adottato</w:t>
      </w:r>
      <w:r w:rsidR="003B6022" w:rsidRPr="00121ED3">
        <w:rPr>
          <w:rFonts w:eastAsia="Century Gothic" w:cstheme="minorHAnsi"/>
        </w:rPr>
        <w:t>,</w:t>
      </w:r>
      <w:r w:rsidR="00B7674F" w:rsidRPr="00121ED3">
        <w:rPr>
          <w:rFonts w:eastAsia="Century Gothic" w:cstheme="minorHAnsi"/>
        </w:rPr>
        <w:t xml:space="preserve"> </w:t>
      </w:r>
      <w:r w:rsidR="009E65E5" w:rsidRPr="00121ED3">
        <w:rPr>
          <w:rFonts w:eastAsia="Century Gothic" w:cstheme="minorHAnsi"/>
        </w:rPr>
        <w:t>in questo progetto</w:t>
      </w:r>
      <w:r w:rsidR="002E2CDF" w:rsidRPr="00121ED3">
        <w:rPr>
          <w:rFonts w:eastAsia="Century Gothic" w:cstheme="minorHAnsi"/>
        </w:rPr>
        <w:t xml:space="preserve"> di mostra </w:t>
      </w:r>
      <w:r w:rsidR="009E65E5" w:rsidRPr="00121ED3">
        <w:rPr>
          <w:rFonts w:eastAsia="Century Gothic" w:cstheme="minorHAnsi"/>
        </w:rPr>
        <w:t xml:space="preserve"> di  Luciana Costa</w:t>
      </w:r>
      <w:r w:rsidR="00522F5E" w:rsidRPr="00121ED3">
        <w:rPr>
          <w:rFonts w:eastAsia="Century Gothic" w:cstheme="minorHAnsi"/>
        </w:rPr>
        <w:t xml:space="preserve"> </w:t>
      </w:r>
      <w:r w:rsidR="00913F22">
        <w:rPr>
          <w:rFonts w:eastAsia="Century Gothic" w:cstheme="minorHAnsi"/>
        </w:rPr>
        <w:t>e</w:t>
      </w:r>
      <w:r w:rsidR="00BC1934" w:rsidRPr="00121ED3">
        <w:rPr>
          <w:rFonts w:eastAsia="Century Gothic" w:cstheme="minorHAnsi"/>
        </w:rPr>
        <w:t xml:space="preserve"> </w:t>
      </w:r>
      <w:r w:rsidR="00913F22" w:rsidRPr="00121ED3">
        <w:rPr>
          <w:rFonts w:eastAsia="Century Gothic" w:cstheme="minorHAnsi"/>
        </w:rPr>
        <w:t xml:space="preserve">Paola Urso </w:t>
      </w:r>
      <w:r w:rsidR="00BC1934" w:rsidRPr="00121ED3">
        <w:rPr>
          <w:rFonts w:eastAsia="Century Gothic" w:cstheme="minorHAnsi"/>
        </w:rPr>
        <w:t>come</w:t>
      </w:r>
      <w:r w:rsidR="00522F5E" w:rsidRPr="00121ED3">
        <w:rPr>
          <w:rFonts w:eastAsia="Century Gothic" w:cstheme="minorHAnsi"/>
        </w:rPr>
        <w:t xml:space="preserve">  strumento semplice e ideale </w:t>
      </w:r>
      <w:r w:rsidR="00BA2945" w:rsidRPr="00121ED3">
        <w:rPr>
          <w:rFonts w:eastAsia="Century Gothic" w:cstheme="minorHAnsi"/>
        </w:rPr>
        <w:t xml:space="preserve"> </w:t>
      </w:r>
      <w:r w:rsidR="00522F5E" w:rsidRPr="00121ED3">
        <w:rPr>
          <w:rFonts w:eastAsia="Century Gothic" w:cstheme="minorHAnsi"/>
        </w:rPr>
        <w:t>per</w:t>
      </w:r>
      <w:r w:rsidR="003B6022" w:rsidRPr="00121ED3">
        <w:rPr>
          <w:rFonts w:eastAsia="Century Gothic" w:cstheme="minorHAnsi"/>
        </w:rPr>
        <w:t xml:space="preserve"> guardare </w:t>
      </w:r>
      <w:r w:rsidR="00892748" w:rsidRPr="00121ED3">
        <w:rPr>
          <w:rFonts w:eastAsia="Century Gothic" w:cstheme="minorHAnsi"/>
        </w:rPr>
        <w:t xml:space="preserve">Trieste </w:t>
      </w:r>
      <w:r w:rsidR="003C1750" w:rsidRPr="00121ED3">
        <w:rPr>
          <w:rFonts w:eastAsia="Century Gothic" w:cstheme="minorHAnsi"/>
        </w:rPr>
        <w:t xml:space="preserve">in modo </w:t>
      </w:r>
      <w:r w:rsidR="00183CC8" w:rsidRPr="00121ED3">
        <w:rPr>
          <w:rFonts w:eastAsia="Century Gothic" w:cstheme="minorHAnsi"/>
        </w:rPr>
        <w:t xml:space="preserve">più attento, </w:t>
      </w:r>
      <w:r w:rsidRPr="00121ED3">
        <w:rPr>
          <w:rFonts w:eastAsia="Century Gothic" w:cstheme="minorHAnsi"/>
        </w:rPr>
        <w:t>nuovo e creativo</w:t>
      </w:r>
      <w:r w:rsidR="00377EB5" w:rsidRPr="00121ED3">
        <w:rPr>
          <w:rFonts w:eastAsia="Century Gothic" w:cstheme="minorHAnsi"/>
        </w:rPr>
        <w:t>.</w:t>
      </w:r>
      <w:r w:rsidR="00BC1934" w:rsidRPr="00121ED3">
        <w:rPr>
          <w:rFonts w:eastAsia="Century Gothic" w:cstheme="minorHAnsi"/>
        </w:rPr>
        <w:t xml:space="preserve"> U</w:t>
      </w:r>
      <w:r w:rsidR="003C1750" w:rsidRPr="00121ED3">
        <w:rPr>
          <w:rFonts w:eastAsia="Century Gothic" w:cstheme="minorHAnsi"/>
        </w:rPr>
        <w:t xml:space="preserve">n modo per </w:t>
      </w:r>
      <w:r w:rsidR="00BC1934" w:rsidRPr="00121ED3">
        <w:rPr>
          <w:rFonts w:eastAsia="Century Gothic" w:cstheme="minorHAnsi"/>
        </w:rPr>
        <w:t>“</w:t>
      </w:r>
      <w:r w:rsidR="003C1750" w:rsidRPr="00121ED3">
        <w:rPr>
          <w:rFonts w:eastAsia="Century Gothic" w:cstheme="minorHAnsi"/>
        </w:rPr>
        <w:t>alzare la testa</w:t>
      </w:r>
      <w:r w:rsidR="00BC1934" w:rsidRPr="00121ED3">
        <w:rPr>
          <w:rFonts w:eastAsia="Century Gothic" w:cstheme="minorHAnsi"/>
        </w:rPr>
        <w:t>”</w:t>
      </w:r>
      <w:r w:rsidR="003C1750" w:rsidRPr="00121ED3">
        <w:rPr>
          <w:rFonts w:eastAsia="Century Gothic" w:cstheme="minorHAnsi"/>
        </w:rPr>
        <w:t xml:space="preserve"> e </w:t>
      </w:r>
      <w:r w:rsidR="002E5744" w:rsidRPr="00121ED3">
        <w:rPr>
          <w:rFonts w:eastAsia="Century Gothic" w:cstheme="minorHAnsi"/>
        </w:rPr>
        <w:t xml:space="preserve">guardarsi intorno passeggiando per </w:t>
      </w:r>
      <w:r w:rsidR="00377EB5" w:rsidRPr="00121ED3">
        <w:rPr>
          <w:rFonts w:eastAsia="Century Gothic" w:cstheme="minorHAnsi"/>
        </w:rPr>
        <w:t>la città</w:t>
      </w:r>
      <w:r w:rsidR="002E5744" w:rsidRPr="00121ED3">
        <w:rPr>
          <w:rFonts w:eastAsia="Century Gothic" w:cstheme="minorHAnsi"/>
        </w:rPr>
        <w:t xml:space="preserve"> alla ricerca dei leoni</w:t>
      </w:r>
      <w:r w:rsidRPr="00121ED3">
        <w:rPr>
          <w:rFonts w:eastAsia="Century Gothic" w:cstheme="minorHAnsi"/>
        </w:rPr>
        <w:t xml:space="preserve">.  </w:t>
      </w:r>
    </w:p>
    <w:p w14:paraId="58C2E03E" w14:textId="698F8103" w:rsidR="00E10CDF" w:rsidRPr="00121ED3" w:rsidRDefault="002E2CDF" w:rsidP="00DD5D59">
      <w:pPr>
        <w:spacing w:before="120" w:after="0" w:line="240" w:lineRule="auto"/>
        <w:jc w:val="both"/>
        <w:rPr>
          <w:rFonts w:eastAsia="Century Gothic" w:cstheme="minorHAnsi"/>
        </w:rPr>
      </w:pPr>
      <w:r w:rsidRPr="00121ED3">
        <w:rPr>
          <w:rFonts w:eastAsia="Century Gothic" w:cstheme="minorHAnsi"/>
        </w:rPr>
        <w:t xml:space="preserve">Va </w:t>
      </w:r>
      <w:r w:rsidR="00CF10E4" w:rsidRPr="00121ED3">
        <w:rPr>
          <w:rFonts w:eastAsia="Century Gothic" w:cstheme="minorHAnsi"/>
        </w:rPr>
        <w:t xml:space="preserve">sottolineato </w:t>
      </w:r>
      <w:r w:rsidRPr="00121ED3">
        <w:rPr>
          <w:rFonts w:eastAsia="Century Gothic" w:cstheme="minorHAnsi"/>
        </w:rPr>
        <w:t>t</w:t>
      </w:r>
      <w:r w:rsidR="00F52E29" w:rsidRPr="00121ED3">
        <w:rPr>
          <w:rFonts w:eastAsia="Century Gothic" w:cstheme="minorHAnsi"/>
        </w:rPr>
        <w:t>ra l’a</w:t>
      </w:r>
      <w:r w:rsidR="00315DBA">
        <w:rPr>
          <w:rFonts w:eastAsia="Century Gothic" w:cstheme="minorHAnsi"/>
        </w:rPr>
        <w:t>l</w:t>
      </w:r>
      <w:r w:rsidR="00F52E29" w:rsidRPr="00121ED3">
        <w:rPr>
          <w:rFonts w:eastAsia="Century Gothic" w:cstheme="minorHAnsi"/>
        </w:rPr>
        <w:t xml:space="preserve">tro </w:t>
      </w:r>
      <w:r w:rsidR="00845001" w:rsidRPr="00121ED3">
        <w:rPr>
          <w:rFonts w:eastAsia="Century Gothic" w:cstheme="minorHAnsi"/>
        </w:rPr>
        <w:t xml:space="preserve">che </w:t>
      </w:r>
      <w:r w:rsidR="00522F5E" w:rsidRPr="00121ED3">
        <w:rPr>
          <w:rFonts w:eastAsia="Century Gothic" w:cstheme="minorHAnsi"/>
        </w:rPr>
        <w:t xml:space="preserve">l’icona del leone </w:t>
      </w:r>
      <w:r w:rsidR="00F25696" w:rsidRPr="00121ED3">
        <w:rPr>
          <w:rFonts w:eastAsia="Century Gothic" w:cstheme="minorHAnsi"/>
        </w:rPr>
        <w:t xml:space="preserve">risulta </w:t>
      </w:r>
      <w:r w:rsidR="00F52E29" w:rsidRPr="00121ED3">
        <w:rPr>
          <w:rFonts w:eastAsia="Century Gothic" w:cstheme="minorHAnsi"/>
        </w:rPr>
        <w:t xml:space="preserve"> molto </w:t>
      </w:r>
      <w:r w:rsidR="00F81582" w:rsidRPr="00121ED3">
        <w:rPr>
          <w:rFonts w:eastAsia="Century Gothic" w:cstheme="minorHAnsi"/>
        </w:rPr>
        <w:t xml:space="preserve">diffusa </w:t>
      </w:r>
      <w:r w:rsidR="00CA70F7" w:rsidRPr="00121ED3">
        <w:rPr>
          <w:rFonts w:eastAsia="Century Gothic" w:cstheme="minorHAnsi"/>
        </w:rPr>
        <w:t xml:space="preserve">a </w:t>
      </w:r>
      <w:r w:rsidR="00E10CDF" w:rsidRPr="00121ED3">
        <w:rPr>
          <w:rFonts w:eastAsia="Century Gothic" w:cstheme="minorHAnsi"/>
        </w:rPr>
        <w:t>Trieste dove si</w:t>
      </w:r>
      <w:r w:rsidR="00665D19" w:rsidRPr="00121ED3">
        <w:rPr>
          <w:rFonts w:eastAsia="Century Gothic" w:cstheme="minorHAnsi"/>
        </w:rPr>
        <w:t xml:space="preserve"> </w:t>
      </w:r>
      <w:r w:rsidR="00F25696" w:rsidRPr="00121ED3">
        <w:rPr>
          <w:rFonts w:eastAsia="Century Gothic" w:cstheme="minorHAnsi"/>
        </w:rPr>
        <w:t>trova</w:t>
      </w:r>
      <w:r w:rsidR="001246A9" w:rsidRPr="00121ED3">
        <w:rPr>
          <w:rFonts w:eastAsia="Century Gothic" w:cstheme="minorHAnsi"/>
        </w:rPr>
        <w:t>,</w:t>
      </w:r>
      <w:r w:rsidR="00E10CDF" w:rsidRPr="00121ED3">
        <w:rPr>
          <w:rFonts w:eastAsia="Century Gothic" w:cstheme="minorHAnsi"/>
        </w:rPr>
        <w:t xml:space="preserve"> anche</w:t>
      </w:r>
      <w:r w:rsidR="00F52E29" w:rsidRPr="00121ED3">
        <w:rPr>
          <w:rFonts w:eastAsia="Century Gothic" w:cstheme="minorHAnsi"/>
        </w:rPr>
        <w:t xml:space="preserve"> solo</w:t>
      </w:r>
      <w:r w:rsidR="00E10CDF" w:rsidRPr="00121ED3">
        <w:rPr>
          <w:rFonts w:eastAsia="Century Gothic" w:cstheme="minorHAnsi"/>
        </w:rPr>
        <w:t xml:space="preserve"> sotto forma di semplici protomi, a decorare facciate, portoni, fontane, cortili privati, balconi e giardini</w:t>
      </w:r>
      <w:r w:rsidR="00C909CC" w:rsidRPr="00121ED3">
        <w:rPr>
          <w:rFonts w:eastAsia="Century Gothic" w:cstheme="minorHAnsi"/>
        </w:rPr>
        <w:t xml:space="preserve">. </w:t>
      </w:r>
      <w:r w:rsidR="00DE0488" w:rsidRPr="00121ED3">
        <w:rPr>
          <w:rFonts w:eastAsia="Century Gothic" w:cstheme="minorHAnsi"/>
        </w:rPr>
        <w:t xml:space="preserve">Sono </w:t>
      </w:r>
      <w:r w:rsidR="008A4237" w:rsidRPr="00121ED3">
        <w:rPr>
          <w:rFonts w:eastAsia="Century Gothic" w:cstheme="minorHAnsi"/>
        </w:rPr>
        <w:t xml:space="preserve"> più di </w:t>
      </w:r>
      <w:r w:rsidR="009A61F2" w:rsidRPr="00121ED3">
        <w:rPr>
          <w:rFonts w:eastAsia="Century Gothic" w:cstheme="minorHAnsi"/>
        </w:rPr>
        <w:t>duecento</w:t>
      </w:r>
      <w:r w:rsidR="00E30991">
        <w:rPr>
          <w:rFonts w:eastAsia="Century Gothic" w:cstheme="minorHAnsi"/>
        </w:rPr>
        <w:t xml:space="preserve"> i</w:t>
      </w:r>
      <w:r w:rsidR="008A4237" w:rsidRPr="00121ED3">
        <w:rPr>
          <w:rFonts w:eastAsia="Century Gothic" w:cstheme="minorHAnsi"/>
        </w:rPr>
        <w:t xml:space="preserve"> </w:t>
      </w:r>
      <w:r w:rsidR="00A466E5" w:rsidRPr="00121ED3">
        <w:rPr>
          <w:rFonts w:eastAsia="Century Gothic" w:cstheme="minorHAnsi"/>
        </w:rPr>
        <w:t>leoni censiti</w:t>
      </w:r>
      <w:r w:rsidR="00A90F04" w:rsidRPr="00121ED3">
        <w:rPr>
          <w:rFonts w:eastAsia="Century Gothic" w:cstheme="minorHAnsi"/>
        </w:rPr>
        <w:t xml:space="preserve"> d</w:t>
      </w:r>
      <w:r w:rsidR="00F52E29" w:rsidRPr="00121ED3">
        <w:rPr>
          <w:rFonts w:eastAsia="Century Gothic" w:cstheme="minorHAnsi"/>
        </w:rPr>
        <w:t>all’inizio d</w:t>
      </w:r>
      <w:r w:rsidR="00A90F04" w:rsidRPr="00121ED3">
        <w:rPr>
          <w:rFonts w:eastAsia="Century Gothic" w:cstheme="minorHAnsi"/>
        </w:rPr>
        <w:t>el</w:t>
      </w:r>
      <w:r w:rsidR="00F52E29" w:rsidRPr="00121ED3">
        <w:rPr>
          <w:rFonts w:eastAsia="Century Gothic" w:cstheme="minorHAnsi"/>
        </w:rPr>
        <w:t xml:space="preserve"> progetto,  duecento occasioni per scoprire magnifici edifici, strade, angoli dimenticati</w:t>
      </w:r>
      <w:r w:rsidR="00B0660E" w:rsidRPr="00121ED3">
        <w:rPr>
          <w:rFonts w:eastAsia="Century Gothic" w:cstheme="minorHAnsi"/>
        </w:rPr>
        <w:t xml:space="preserve"> </w:t>
      </w:r>
      <w:r w:rsidR="00113D2D" w:rsidRPr="00121ED3">
        <w:rPr>
          <w:rFonts w:eastAsia="Century Gothic" w:cstheme="minorHAnsi"/>
        </w:rPr>
        <w:t>.</w:t>
      </w:r>
    </w:p>
    <w:p w14:paraId="56656789" w14:textId="3881CF8F" w:rsidR="000164B3" w:rsidRPr="00121ED3" w:rsidRDefault="00A0124B" w:rsidP="00DD5D59">
      <w:pPr>
        <w:spacing w:before="120" w:after="0" w:line="240" w:lineRule="auto"/>
        <w:rPr>
          <w:rFonts w:eastAsia="Century Gothic" w:cstheme="minorHAnsi"/>
        </w:rPr>
      </w:pPr>
      <w:r w:rsidRPr="00121ED3">
        <w:rPr>
          <w:rFonts w:eastAsia="Century Gothic" w:cstheme="minorHAnsi"/>
        </w:rPr>
        <w:t xml:space="preserve">Aderiscono </w:t>
      </w:r>
      <w:r w:rsidR="004C191D" w:rsidRPr="00121ED3">
        <w:rPr>
          <w:rFonts w:eastAsia="Century Gothic" w:cstheme="minorHAnsi"/>
        </w:rPr>
        <w:t>all</w:t>
      </w:r>
      <w:r w:rsidR="00436F84">
        <w:rPr>
          <w:rFonts w:eastAsia="Century Gothic" w:cstheme="minorHAnsi"/>
        </w:rPr>
        <w:t>’</w:t>
      </w:r>
      <w:r w:rsidR="004C191D" w:rsidRPr="00121ED3">
        <w:rPr>
          <w:rFonts w:eastAsia="Century Gothic" w:cstheme="minorHAnsi"/>
        </w:rPr>
        <w:t xml:space="preserve">iniziativa </w:t>
      </w:r>
      <w:r w:rsidR="00E10CDF" w:rsidRPr="00121ED3">
        <w:rPr>
          <w:rFonts w:eastAsia="Century Gothic" w:cstheme="minorHAnsi"/>
        </w:rPr>
        <w:t xml:space="preserve"> venticinque artisti italiani e stranieri che, seguendo personali ricerche e suggestioni, hanno </w:t>
      </w:r>
      <w:r w:rsidR="00665D19" w:rsidRPr="00121ED3">
        <w:rPr>
          <w:rFonts w:eastAsia="Century Gothic" w:cstheme="minorHAnsi"/>
        </w:rPr>
        <w:t xml:space="preserve">rivelato </w:t>
      </w:r>
      <w:r w:rsidR="00E10CDF" w:rsidRPr="00121ED3">
        <w:rPr>
          <w:rFonts w:eastAsia="Century Gothic" w:cstheme="minorHAnsi"/>
        </w:rPr>
        <w:t>con i loro lavori (ad olio, grafiche,</w:t>
      </w:r>
      <w:r w:rsidR="00A0124F">
        <w:rPr>
          <w:rFonts w:eastAsia="Century Gothic" w:cstheme="minorHAnsi"/>
        </w:rPr>
        <w:t xml:space="preserve"> </w:t>
      </w:r>
      <w:r w:rsidR="00E10CDF" w:rsidRPr="00121ED3">
        <w:rPr>
          <w:rFonts w:eastAsia="Century Gothic" w:cstheme="minorHAnsi"/>
        </w:rPr>
        <w:t xml:space="preserve">tecniche miste, collage, </w:t>
      </w:r>
      <w:proofErr w:type="spellStart"/>
      <w:r w:rsidR="00E10CDF" w:rsidRPr="00121ED3">
        <w:rPr>
          <w:rFonts w:eastAsia="Century Gothic" w:cstheme="minorHAnsi"/>
        </w:rPr>
        <w:t>fiber</w:t>
      </w:r>
      <w:proofErr w:type="spellEnd"/>
      <w:r w:rsidR="00E10CDF" w:rsidRPr="00121ED3">
        <w:rPr>
          <w:rFonts w:eastAsia="Century Gothic" w:cstheme="minorHAnsi"/>
        </w:rPr>
        <w:t>-art</w:t>
      </w:r>
      <w:r w:rsidR="00052AC4" w:rsidRPr="00121ED3">
        <w:rPr>
          <w:rFonts w:eastAsia="Century Gothic" w:cstheme="minorHAnsi"/>
        </w:rPr>
        <w:t xml:space="preserve">, opere </w:t>
      </w:r>
      <w:r w:rsidR="00814365" w:rsidRPr="00121ED3">
        <w:rPr>
          <w:rFonts w:eastAsia="Century Gothic" w:cstheme="minorHAnsi"/>
        </w:rPr>
        <w:t>tridimensionali e istallazioni</w:t>
      </w:r>
      <w:r w:rsidR="00E10CDF" w:rsidRPr="00121ED3">
        <w:rPr>
          <w:rFonts w:eastAsia="Century Gothic" w:cstheme="minorHAnsi"/>
        </w:rPr>
        <w:t xml:space="preserve">) aspetti originali e fantasiosi in merito alla figura del leone, a volte integrato nel tessuto urbano, a volte, suggerendo  evocazioni oniriche, simboliche in rapporto alla  natura e al paesaggio. </w:t>
      </w:r>
    </w:p>
    <w:p w14:paraId="506BB570" w14:textId="525616C8" w:rsidR="00E10CDF" w:rsidRPr="00121ED3" w:rsidRDefault="00E10CDF" w:rsidP="00DD5D59">
      <w:pPr>
        <w:spacing w:before="120" w:after="0" w:line="240" w:lineRule="auto"/>
        <w:jc w:val="both"/>
        <w:rPr>
          <w:rFonts w:eastAsia="Century Gothic" w:cstheme="minorHAnsi"/>
        </w:rPr>
      </w:pPr>
      <w:r w:rsidRPr="00121ED3">
        <w:rPr>
          <w:rFonts w:eastAsia="Century Gothic" w:cstheme="minorHAnsi"/>
          <w:b/>
          <w:bCs/>
        </w:rPr>
        <w:t>Partecipano</w:t>
      </w:r>
      <w:r w:rsidRPr="00121ED3">
        <w:rPr>
          <w:rFonts w:eastAsia="Century Gothic" w:cstheme="minorHAnsi"/>
        </w:rPr>
        <w:t>:</w:t>
      </w:r>
      <w:r w:rsidRPr="00121ED3">
        <w:rPr>
          <w:rFonts w:eastAsia="Century Gothic" w:cstheme="minorHAnsi"/>
          <w:i/>
          <w:iCs/>
        </w:rPr>
        <w:t xml:space="preserve"> </w:t>
      </w:r>
      <w:r w:rsidRPr="00121ED3">
        <w:rPr>
          <w:rFonts w:eastAsia="Century Gothic" w:cstheme="minorHAnsi"/>
        </w:rPr>
        <w:t xml:space="preserve">Alfiero Livia, Maurizio </w:t>
      </w:r>
      <w:proofErr w:type="spellStart"/>
      <w:r w:rsidRPr="00121ED3">
        <w:rPr>
          <w:rFonts w:eastAsia="Century Gothic" w:cstheme="minorHAnsi"/>
        </w:rPr>
        <w:t>Baraziol</w:t>
      </w:r>
      <w:proofErr w:type="spellEnd"/>
      <w:r w:rsidRPr="00121ED3">
        <w:rPr>
          <w:rFonts w:eastAsia="Century Gothic" w:cstheme="minorHAnsi"/>
        </w:rPr>
        <w:t xml:space="preserve">, Tiziana Bevilacqua, Helmut </w:t>
      </w:r>
      <w:proofErr w:type="spellStart"/>
      <w:r w:rsidRPr="00121ED3">
        <w:rPr>
          <w:rFonts w:eastAsia="Century Gothic" w:cstheme="minorHAnsi"/>
        </w:rPr>
        <w:t>Blazej</w:t>
      </w:r>
      <w:proofErr w:type="spellEnd"/>
      <w:r w:rsidRPr="00121ED3">
        <w:rPr>
          <w:rFonts w:eastAsia="Century Gothic" w:cstheme="minorHAnsi"/>
        </w:rPr>
        <w:t xml:space="preserve">, Isabel </w:t>
      </w:r>
      <w:proofErr w:type="spellStart"/>
      <w:r w:rsidRPr="00121ED3">
        <w:rPr>
          <w:rFonts w:eastAsia="Century Gothic" w:cstheme="minorHAnsi"/>
        </w:rPr>
        <w:t>Caraf</w:t>
      </w:r>
      <w:r w:rsidR="00436F84">
        <w:rPr>
          <w:rFonts w:eastAsia="Century Gothic" w:cstheme="minorHAnsi"/>
        </w:rPr>
        <w:t>ì</w:t>
      </w:r>
      <w:proofErr w:type="spellEnd"/>
      <w:r w:rsidRPr="00121ED3">
        <w:rPr>
          <w:rFonts w:eastAsia="Century Gothic" w:cstheme="minorHAnsi"/>
        </w:rPr>
        <w:t xml:space="preserve">, Luciana Costa, Bruna </w:t>
      </w:r>
      <w:proofErr w:type="spellStart"/>
      <w:r w:rsidRPr="00121ED3">
        <w:rPr>
          <w:rFonts w:eastAsia="Century Gothic" w:cstheme="minorHAnsi"/>
        </w:rPr>
        <w:t>Daus</w:t>
      </w:r>
      <w:proofErr w:type="spellEnd"/>
      <w:r w:rsidRPr="00121ED3">
        <w:rPr>
          <w:rFonts w:eastAsia="Century Gothic" w:cstheme="minorHAnsi"/>
        </w:rPr>
        <w:t xml:space="preserve">, Elisabetta De </w:t>
      </w:r>
      <w:proofErr w:type="spellStart"/>
      <w:r w:rsidRPr="00121ED3">
        <w:rPr>
          <w:rFonts w:eastAsia="Century Gothic" w:cstheme="minorHAnsi"/>
        </w:rPr>
        <w:t>Minicis</w:t>
      </w:r>
      <w:proofErr w:type="spellEnd"/>
      <w:r w:rsidRPr="00121ED3">
        <w:rPr>
          <w:rFonts w:eastAsia="Century Gothic" w:cstheme="minorHAnsi"/>
        </w:rPr>
        <w:t xml:space="preserve">, Fulvia </w:t>
      </w:r>
      <w:proofErr w:type="spellStart"/>
      <w:r w:rsidRPr="00121ED3">
        <w:rPr>
          <w:rFonts w:eastAsia="Century Gothic" w:cstheme="minorHAnsi"/>
        </w:rPr>
        <w:t>Dionis</w:t>
      </w:r>
      <w:proofErr w:type="spellEnd"/>
      <w:r w:rsidRPr="00121ED3">
        <w:rPr>
          <w:rFonts w:eastAsia="Century Gothic" w:cstheme="minorHAnsi"/>
        </w:rPr>
        <w:t xml:space="preserve">, Paola  </w:t>
      </w:r>
      <w:proofErr w:type="spellStart"/>
      <w:r w:rsidRPr="00121ED3">
        <w:rPr>
          <w:rFonts w:eastAsia="Century Gothic" w:cstheme="minorHAnsi"/>
        </w:rPr>
        <w:t>Estori</w:t>
      </w:r>
      <w:proofErr w:type="spellEnd"/>
      <w:r w:rsidRPr="00121ED3">
        <w:rPr>
          <w:rFonts w:eastAsia="Century Gothic" w:cstheme="minorHAnsi"/>
        </w:rPr>
        <w:t xml:space="preserve">, Samantha Fermo, Laila </w:t>
      </w:r>
      <w:proofErr w:type="spellStart"/>
      <w:r w:rsidRPr="00121ED3">
        <w:rPr>
          <w:rFonts w:eastAsia="Century Gothic" w:cstheme="minorHAnsi"/>
        </w:rPr>
        <w:t>Grison</w:t>
      </w:r>
      <w:proofErr w:type="spellEnd"/>
      <w:r w:rsidRPr="00121ED3">
        <w:rPr>
          <w:rFonts w:eastAsia="Century Gothic" w:cstheme="minorHAnsi"/>
        </w:rPr>
        <w:t xml:space="preserve">, Monica </w:t>
      </w:r>
      <w:proofErr w:type="spellStart"/>
      <w:r w:rsidRPr="00121ED3">
        <w:rPr>
          <w:rFonts w:eastAsia="Century Gothic" w:cstheme="minorHAnsi"/>
        </w:rPr>
        <w:t>Kirchmayr</w:t>
      </w:r>
      <w:proofErr w:type="spellEnd"/>
      <w:r w:rsidRPr="00121ED3">
        <w:rPr>
          <w:rFonts w:eastAsia="Century Gothic" w:cstheme="minorHAnsi"/>
        </w:rPr>
        <w:t xml:space="preserve">, </w:t>
      </w:r>
      <w:proofErr w:type="spellStart"/>
      <w:r w:rsidRPr="00121ED3">
        <w:rPr>
          <w:rFonts w:eastAsia="Century Gothic" w:cstheme="minorHAnsi"/>
        </w:rPr>
        <w:t>Vivjana</w:t>
      </w:r>
      <w:proofErr w:type="spellEnd"/>
      <w:r w:rsidRPr="00121ED3">
        <w:rPr>
          <w:rFonts w:eastAsia="Century Gothic" w:cstheme="minorHAnsi"/>
        </w:rPr>
        <w:t xml:space="preserve"> </w:t>
      </w:r>
      <w:proofErr w:type="spellStart"/>
      <w:r w:rsidRPr="00121ED3">
        <w:rPr>
          <w:rFonts w:eastAsia="Century Gothic" w:cstheme="minorHAnsi"/>
        </w:rPr>
        <w:t>Kljun</w:t>
      </w:r>
      <w:proofErr w:type="spellEnd"/>
      <w:r w:rsidRPr="00121ED3">
        <w:rPr>
          <w:rFonts w:eastAsia="Century Gothic" w:cstheme="minorHAnsi"/>
        </w:rPr>
        <w:t xml:space="preserve">, Antonella Oliana, Antonella  Ongaro, Rosanna  </w:t>
      </w:r>
      <w:proofErr w:type="spellStart"/>
      <w:r w:rsidRPr="00121ED3">
        <w:rPr>
          <w:rFonts w:eastAsia="Century Gothic" w:cstheme="minorHAnsi"/>
        </w:rPr>
        <w:t>Palombit</w:t>
      </w:r>
      <w:proofErr w:type="spellEnd"/>
      <w:r w:rsidRPr="00121ED3">
        <w:rPr>
          <w:rFonts w:eastAsia="Century Gothic" w:cstheme="minorHAnsi"/>
        </w:rPr>
        <w:t xml:space="preserve">, Rupert  </w:t>
      </w:r>
      <w:proofErr w:type="spellStart"/>
      <w:r w:rsidRPr="00121ED3">
        <w:rPr>
          <w:rFonts w:eastAsia="Century Gothic" w:cstheme="minorHAnsi"/>
        </w:rPr>
        <w:t>Rebernig</w:t>
      </w:r>
      <w:proofErr w:type="spellEnd"/>
      <w:r w:rsidRPr="00121ED3">
        <w:rPr>
          <w:rFonts w:eastAsia="Century Gothic" w:cstheme="minorHAnsi"/>
        </w:rPr>
        <w:t>, Monica Sartori, Chiara Simon ,</w:t>
      </w:r>
      <w:proofErr w:type="spellStart"/>
      <w:r w:rsidRPr="00121ED3">
        <w:rPr>
          <w:rFonts w:eastAsia="Century Gothic" w:cstheme="minorHAnsi"/>
        </w:rPr>
        <w:t>Darja</w:t>
      </w:r>
      <w:proofErr w:type="spellEnd"/>
      <w:r w:rsidRPr="00121ED3">
        <w:rPr>
          <w:rFonts w:eastAsia="Century Gothic" w:cstheme="minorHAnsi"/>
        </w:rPr>
        <w:t xml:space="preserve"> </w:t>
      </w:r>
      <w:proofErr w:type="spellStart"/>
      <w:r w:rsidRPr="00121ED3">
        <w:rPr>
          <w:rFonts w:eastAsia="Century Gothic" w:cstheme="minorHAnsi"/>
        </w:rPr>
        <w:t>Štefančič</w:t>
      </w:r>
      <w:proofErr w:type="spellEnd"/>
      <w:r w:rsidRPr="00121ED3">
        <w:rPr>
          <w:rFonts w:eastAsia="Century Gothic" w:cstheme="minorHAnsi"/>
        </w:rPr>
        <w:t xml:space="preserve">, Marinella </w:t>
      </w:r>
      <w:proofErr w:type="spellStart"/>
      <w:r w:rsidRPr="00121ED3">
        <w:rPr>
          <w:rFonts w:eastAsia="Century Gothic" w:cstheme="minorHAnsi"/>
        </w:rPr>
        <w:t>Terbon</w:t>
      </w:r>
      <w:proofErr w:type="spellEnd"/>
      <w:r w:rsidRPr="00121ED3">
        <w:rPr>
          <w:rFonts w:eastAsia="Century Gothic" w:cstheme="minorHAnsi"/>
        </w:rPr>
        <w:t xml:space="preserve"> e Rossella </w:t>
      </w:r>
      <w:proofErr w:type="spellStart"/>
      <w:r w:rsidRPr="00121ED3">
        <w:rPr>
          <w:rFonts w:eastAsia="Century Gothic" w:cstheme="minorHAnsi"/>
        </w:rPr>
        <w:t>Titz</w:t>
      </w:r>
      <w:proofErr w:type="spellEnd"/>
      <w:r w:rsidRPr="00121ED3">
        <w:rPr>
          <w:rFonts w:eastAsia="Century Gothic" w:cstheme="minorHAnsi"/>
        </w:rPr>
        <w:t xml:space="preserve">. </w:t>
      </w:r>
      <w:r w:rsidR="00E3039B" w:rsidRPr="00121ED3">
        <w:rPr>
          <w:rFonts w:eastAsia="Century Gothic" w:cstheme="minorHAnsi"/>
        </w:rPr>
        <w:t>L’allestimento è curato da Eli</w:t>
      </w:r>
      <w:r w:rsidR="00436F84">
        <w:rPr>
          <w:rFonts w:eastAsia="Century Gothic" w:cstheme="minorHAnsi"/>
        </w:rPr>
        <w:t>sa</w:t>
      </w:r>
      <w:r w:rsidR="00E3039B" w:rsidRPr="00121ED3">
        <w:rPr>
          <w:rFonts w:eastAsia="Century Gothic" w:cstheme="minorHAnsi"/>
        </w:rPr>
        <w:t xml:space="preserve">betta De </w:t>
      </w:r>
      <w:proofErr w:type="spellStart"/>
      <w:r w:rsidR="00E3039B" w:rsidRPr="00121ED3">
        <w:rPr>
          <w:rFonts w:eastAsia="Century Gothic" w:cstheme="minorHAnsi"/>
        </w:rPr>
        <w:t>Minicis</w:t>
      </w:r>
      <w:proofErr w:type="spellEnd"/>
      <w:r w:rsidR="00E3039B" w:rsidRPr="00121ED3">
        <w:rPr>
          <w:rFonts w:eastAsia="Century Gothic" w:cstheme="minorHAnsi"/>
        </w:rPr>
        <w:t>, presente all’esposizione con una sua opera</w:t>
      </w:r>
      <w:r w:rsidR="00D82B13" w:rsidRPr="00121ED3">
        <w:rPr>
          <w:rFonts w:eastAsia="Century Gothic" w:cstheme="minorHAnsi"/>
        </w:rPr>
        <w:t>.</w:t>
      </w:r>
    </w:p>
    <w:p w14:paraId="319B4579" w14:textId="3962826B" w:rsidR="00D82B13" w:rsidRPr="00121ED3" w:rsidRDefault="004723C3" w:rsidP="00DD5D59">
      <w:pPr>
        <w:spacing w:before="120" w:after="0" w:line="240" w:lineRule="auto"/>
        <w:rPr>
          <w:rFonts w:eastAsia="Century Gothic" w:cstheme="minorHAnsi"/>
        </w:rPr>
      </w:pPr>
      <w:r w:rsidRPr="00121ED3">
        <w:rPr>
          <w:rFonts w:eastAsia="Century Gothic" w:cstheme="minorHAnsi"/>
        </w:rPr>
        <w:t xml:space="preserve">Fanno parte dell’esposizione </w:t>
      </w:r>
      <w:r w:rsidR="00D82B13" w:rsidRPr="00121ED3">
        <w:rPr>
          <w:rFonts w:eastAsia="Century Gothic" w:cstheme="minorHAnsi"/>
        </w:rPr>
        <w:t xml:space="preserve"> anche alcuni dei lavori di ceramica degli artisti del laboratorio </w:t>
      </w:r>
      <w:proofErr w:type="spellStart"/>
      <w:r w:rsidR="00D82B13" w:rsidRPr="00121ED3">
        <w:rPr>
          <w:rFonts w:eastAsia="Century Gothic" w:cstheme="minorHAnsi"/>
          <w:b/>
          <w:bCs/>
        </w:rPr>
        <w:t>Eracreativa</w:t>
      </w:r>
      <w:proofErr w:type="spellEnd"/>
      <w:r w:rsidR="00D82B13" w:rsidRPr="00121ED3">
        <w:rPr>
          <w:rFonts w:eastAsia="Century Gothic" w:cstheme="minorHAnsi"/>
          <w:b/>
          <w:bCs/>
        </w:rPr>
        <w:t xml:space="preserve"> del CENTRO LYBRA CAMPANELLE</w:t>
      </w:r>
      <w:r w:rsidR="00D82B13" w:rsidRPr="00121ED3">
        <w:rPr>
          <w:rFonts w:eastAsia="Century Gothic" w:cstheme="minorHAnsi"/>
        </w:rPr>
        <w:t xml:space="preserve"> </w:t>
      </w:r>
      <w:r w:rsidR="00D47DD4" w:rsidRPr="00121ED3">
        <w:rPr>
          <w:rFonts w:eastAsia="Century Gothic" w:cstheme="minorHAnsi"/>
        </w:rPr>
        <w:t>(</w:t>
      </w:r>
      <w:r w:rsidR="00D82B13" w:rsidRPr="00121ED3">
        <w:rPr>
          <w:rFonts w:eastAsia="Century Gothic" w:cstheme="minorHAnsi"/>
        </w:rPr>
        <w:t xml:space="preserve">cooperativa </w:t>
      </w:r>
      <w:r w:rsidR="00060F0E">
        <w:rPr>
          <w:rFonts w:eastAsia="Century Gothic" w:cstheme="minorHAnsi"/>
        </w:rPr>
        <w:t xml:space="preserve">sociale onlus </w:t>
      </w:r>
      <w:r w:rsidR="00D82B13" w:rsidRPr="00121ED3">
        <w:rPr>
          <w:rFonts w:eastAsia="Century Gothic" w:cstheme="minorHAnsi"/>
        </w:rPr>
        <w:t xml:space="preserve">e centro </w:t>
      </w:r>
      <w:r w:rsidR="003C4EA1" w:rsidRPr="00121ED3">
        <w:rPr>
          <w:rFonts w:eastAsia="Century Gothic" w:cstheme="minorHAnsi"/>
        </w:rPr>
        <w:t xml:space="preserve">diurno </w:t>
      </w:r>
      <w:r w:rsidR="00D82B13" w:rsidRPr="00121ED3">
        <w:rPr>
          <w:rFonts w:eastAsia="Century Gothic" w:cstheme="minorHAnsi"/>
        </w:rPr>
        <w:t>in convenzione con il comune di Trieste</w:t>
      </w:r>
      <w:r w:rsidR="00D47DD4" w:rsidRPr="00121ED3">
        <w:rPr>
          <w:rFonts w:eastAsia="Century Gothic" w:cstheme="minorHAnsi"/>
        </w:rPr>
        <w:t>)</w:t>
      </w:r>
      <w:r w:rsidR="00EF2C86" w:rsidRPr="00121ED3">
        <w:rPr>
          <w:rFonts w:eastAsia="Century Gothic" w:cstheme="minorHAnsi"/>
        </w:rPr>
        <w:t>.</w:t>
      </w:r>
      <w:r w:rsidR="00D82B13" w:rsidRPr="00121ED3">
        <w:rPr>
          <w:rFonts w:eastAsia="Century Gothic" w:cstheme="minorHAnsi"/>
        </w:rPr>
        <w:t xml:space="preserve"> I laboratori di </w:t>
      </w:r>
      <w:proofErr w:type="spellStart"/>
      <w:r w:rsidR="00D82B13" w:rsidRPr="00121ED3">
        <w:rPr>
          <w:rFonts w:eastAsia="Century Gothic" w:cstheme="minorHAnsi"/>
        </w:rPr>
        <w:t>EraCreativa</w:t>
      </w:r>
      <w:proofErr w:type="spellEnd"/>
      <w:r w:rsidR="00D82B13" w:rsidRPr="00121ED3">
        <w:rPr>
          <w:rFonts w:eastAsia="Century Gothic" w:cstheme="minorHAnsi"/>
          <w:b/>
          <w:bCs/>
        </w:rPr>
        <w:t xml:space="preserve"> </w:t>
      </w:r>
      <w:r w:rsidR="00D82B13" w:rsidRPr="00121ED3">
        <w:rPr>
          <w:rFonts w:eastAsia="Century Gothic" w:cstheme="minorHAnsi"/>
        </w:rPr>
        <w:t xml:space="preserve">sono uno spazio dedicato alla creatività, dove persone con disabilità sviluppano le proprie capacità e la propria creatività. </w:t>
      </w:r>
    </w:p>
    <w:p w14:paraId="2C379D75" w14:textId="0C07A5B3" w:rsidR="00454420" w:rsidRPr="00121ED3" w:rsidRDefault="00454420" w:rsidP="00DD5D59">
      <w:pPr>
        <w:spacing w:before="120" w:after="0" w:line="240" w:lineRule="auto"/>
        <w:rPr>
          <w:rFonts w:eastAsia="Century Gothic" w:cstheme="minorHAnsi"/>
        </w:rPr>
      </w:pPr>
      <w:r w:rsidRPr="00121ED3">
        <w:rPr>
          <w:rFonts w:eastAsia="Century Gothic" w:cstheme="minorHAnsi"/>
        </w:rPr>
        <w:t>S</w:t>
      </w:r>
      <w:r w:rsidR="009D4E98" w:rsidRPr="00121ED3">
        <w:rPr>
          <w:rFonts w:eastAsia="Century Gothic" w:cstheme="minorHAnsi"/>
        </w:rPr>
        <w:t xml:space="preserve">ono </w:t>
      </w:r>
      <w:r w:rsidR="007B255D" w:rsidRPr="00121ED3">
        <w:rPr>
          <w:rFonts w:eastAsia="Century Gothic" w:cstheme="minorHAnsi"/>
        </w:rPr>
        <w:t xml:space="preserve">inoltre in visione i lavori degli studenti </w:t>
      </w:r>
      <w:r w:rsidR="008E1DAE" w:rsidRPr="00121ED3">
        <w:rPr>
          <w:rFonts w:eastAsia="Century Gothic" w:cstheme="minorHAnsi"/>
        </w:rPr>
        <w:t xml:space="preserve">della </w:t>
      </w:r>
      <w:r w:rsidR="002B10C0" w:rsidRPr="00121ED3">
        <w:rPr>
          <w:rFonts w:eastAsia="Century Gothic" w:cstheme="minorHAnsi"/>
        </w:rPr>
        <w:t xml:space="preserve">classe </w:t>
      </w:r>
      <w:r w:rsidR="00DB6BD0" w:rsidRPr="00121ED3">
        <w:rPr>
          <w:rFonts w:eastAsia="Century Gothic" w:cstheme="minorHAnsi"/>
        </w:rPr>
        <w:t>P</w:t>
      </w:r>
      <w:r w:rsidR="002B10C0" w:rsidRPr="00121ED3">
        <w:rPr>
          <w:rFonts w:eastAsia="Century Gothic" w:cstheme="minorHAnsi"/>
        </w:rPr>
        <w:t xml:space="preserve">rima </w:t>
      </w:r>
      <w:r w:rsidR="00DB6BD0" w:rsidRPr="00121ED3">
        <w:rPr>
          <w:rFonts w:eastAsia="Century Gothic" w:cstheme="minorHAnsi"/>
        </w:rPr>
        <w:t>A</w:t>
      </w:r>
      <w:r w:rsidR="002B10C0" w:rsidRPr="00121ED3">
        <w:rPr>
          <w:rFonts w:eastAsia="Century Gothic" w:cstheme="minorHAnsi"/>
        </w:rPr>
        <w:t>rtistico dell</w:t>
      </w:r>
      <w:r w:rsidR="003C4EA1" w:rsidRPr="00121ED3">
        <w:rPr>
          <w:rFonts w:eastAsia="Century Gothic" w:cstheme="minorHAnsi"/>
        </w:rPr>
        <w:t xml:space="preserve">a scuola </w:t>
      </w:r>
      <w:proofErr w:type="spellStart"/>
      <w:r w:rsidR="00E9385F" w:rsidRPr="00121ED3">
        <w:rPr>
          <w:rFonts w:eastAsia="Century Gothic" w:cstheme="minorHAnsi"/>
        </w:rPr>
        <w:t>Edilmaster</w:t>
      </w:r>
      <w:proofErr w:type="spellEnd"/>
      <w:r w:rsidR="00E9385F" w:rsidRPr="00121ED3">
        <w:rPr>
          <w:rFonts w:eastAsia="Century Gothic" w:cstheme="minorHAnsi"/>
        </w:rPr>
        <w:t xml:space="preserve"> di Trieste </w:t>
      </w:r>
      <w:r w:rsidR="00DD46EE" w:rsidRPr="00121ED3">
        <w:rPr>
          <w:rFonts w:eastAsia="Century Gothic" w:cstheme="minorHAnsi"/>
        </w:rPr>
        <w:t xml:space="preserve">realizzati </w:t>
      </w:r>
      <w:r w:rsidR="00407D5D" w:rsidRPr="00121ED3">
        <w:rPr>
          <w:rFonts w:eastAsia="Century Gothic" w:cstheme="minorHAnsi"/>
        </w:rPr>
        <w:t xml:space="preserve">sul tema </w:t>
      </w:r>
      <w:r w:rsidR="006F5E51" w:rsidRPr="00121ED3">
        <w:rPr>
          <w:rFonts w:eastAsia="Century Gothic" w:cstheme="minorHAnsi"/>
        </w:rPr>
        <w:t xml:space="preserve">della mostra </w:t>
      </w:r>
      <w:r w:rsidR="00DD46EE" w:rsidRPr="00121ED3">
        <w:rPr>
          <w:rFonts w:eastAsia="Century Gothic" w:cstheme="minorHAnsi"/>
        </w:rPr>
        <w:t xml:space="preserve">durante </w:t>
      </w:r>
      <w:r w:rsidR="00261404" w:rsidRPr="00121ED3">
        <w:rPr>
          <w:rFonts w:eastAsia="Century Gothic" w:cstheme="minorHAnsi"/>
        </w:rPr>
        <w:t xml:space="preserve">l’anno scolastico </w:t>
      </w:r>
      <w:r w:rsidR="00F315A8" w:rsidRPr="00121ED3">
        <w:rPr>
          <w:rFonts w:eastAsia="Century Gothic" w:cstheme="minorHAnsi"/>
        </w:rPr>
        <w:t xml:space="preserve">appena </w:t>
      </w:r>
      <w:r w:rsidR="00041302" w:rsidRPr="00121ED3">
        <w:rPr>
          <w:rFonts w:eastAsia="Century Gothic" w:cstheme="minorHAnsi"/>
        </w:rPr>
        <w:t xml:space="preserve">terminato </w:t>
      </w:r>
      <w:r w:rsidR="00F315A8" w:rsidRPr="00121ED3">
        <w:rPr>
          <w:rFonts w:eastAsia="Century Gothic" w:cstheme="minorHAnsi"/>
        </w:rPr>
        <w:t xml:space="preserve">sotto </w:t>
      </w:r>
      <w:r w:rsidR="006F5E51" w:rsidRPr="00121ED3">
        <w:rPr>
          <w:rFonts w:eastAsia="Century Gothic" w:cstheme="minorHAnsi"/>
        </w:rPr>
        <w:t xml:space="preserve">la guida della professoressa Elisa </w:t>
      </w:r>
      <w:proofErr w:type="spellStart"/>
      <w:r w:rsidR="006F5E51" w:rsidRPr="00121ED3">
        <w:rPr>
          <w:rFonts w:eastAsia="Century Gothic" w:cstheme="minorHAnsi"/>
        </w:rPr>
        <w:t>Vladilo</w:t>
      </w:r>
      <w:proofErr w:type="spellEnd"/>
      <w:r w:rsidR="000068A2" w:rsidRPr="00121ED3">
        <w:rPr>
          <w:rFonts w:eastAsia="Century Gothic" w:cstheme="minorHAnsi"/>
        </w:rPr>
        <w:t>.</w:t>
      </w:r>
      <w:r w:rsidR="006F5E51" w:rsidRPr="00121ED3">
        <w:rPr>
          <w:rFonts w:eastAsia="Century Gothic" w:cstheme="minorHAnsi"/>
        </w:rPr>
        <w:t xml:space="preserve"> </w:t>
      </w:r>
      <w:r w:rsidR="00E9385F" w:rsidRPr="00121ED3">
        <w:rPr>
          <w:rFonts w:eastAsia="Century Gothic" w:cstheme="minorHAnsi"/>
        </w:rPr>
        <w:t xml:space="preserve"> </w:t>
      </w:r>
    </w:p>
    <w:p w14:paraId="4F1C578A" w14:textId="4BB4C6E7" w:rsidR="00AC7605" w:rsidRPr="00121ED3" w:rsidRDefault="00AC7605" w:rsidP="00DD5D59">
      <w:pPr>
        <w:spacing w:before="120" w:after="0" w:line="240" w:lineRule="auto"/>
        <w:rPr>
          <w:rStyle w:val="Enfasiintensa"/>
          <w:rFonts w:cstheme="minorHAnsi"/>
        </w:rPr>
      </w:pPr>
      <w:r w:rsidRPr="00121ED3">
        <w:rPr>
          <w:rFonts w:cstheme="minorHAnsi"/>
        </w:rPr>
        <w:t xml:space="preserve">Oltre ai lavori  artistici, che sono la parte principale della mostra, </w:t>
      </w:r>
      <w:r w:rsidR="00F567CE" w:rsidRPr="00121ED3">
        <w:rPr>
          <w:rFonts w:cstheme="minorHAnsi"/>
        </w:rPr>
        <w:t xml:space="preserve">completano </w:t>
      </w:r>
      <w:r w:rsidR="000930DE" w:rsidRPr="00121ED3">
        <w:rPr>
          <w:rFonts w:cstheme="minorHAnsi"/>
        </w:rPr>
        <w:t>l’</w:t>
      </w:r>
      <w:r w:rsidRPr="00121ED3">
        <w:rPr>
          <w:rFonts w:cstheme="minorHAnsi"/>
        </w:rPr>
        <w:t>esposizione alcuni pannelli</w:t>
      </w:r>
      <w:r w:rsidR="00613033">
        <w:rPr>
          <w:rFonts w:cstheme="minorHAnsi"/>
        </w:rPr>
        <w:t>,</w:t>
      </w:r>
      <w:r w:rsidR="00500FCC" w:rsidRPr="00121ED3">
        <w:rPr>
          <w:rFonts w:cstheme="minorHAnsi"/>
        </w:rPr>
        <w:t xml:space="preserve"> a cura di Luciana Costa, Simonetta Freschi e Paola Urso</w:t>
      </w:r>
      <w:r w:rsidR="00613033">
        <w:rPr>
          <w:rFonts w:cstheme="minorHAnsi"/>
        </w:rPr>
        <w:t>,</w:t>
      </w:r>
      <w:r w:rsidR="00500FCC" w:rsidRPr="00121ED3">
        <w:rPr>
          <w:rFonts w:cstheme="minorHAnsi"/>
        </w:rPr>
        <w:t xml:space="preserve"> </w:t>
      </w:r>
      <w:r w:rsidRPr="00121ED3">
        <w:rPr>
          <w:rFonts w:cstheme="minorHAnsi"/>
        </w:rPr>
        <w:t xml:space="preserve">con qualche cenno e curiosità </w:t>
      </w:r>
      <w:r w:rsidR="009039B6">
        <w:rPr>
          <w:rFonts w:cstheme="minorHAnsi"/>
        </w:rPr>
        <w:t xml:space="preserve">in merito </w:t>
      </w:r>
      <w:r w:rsidR="00124FDB">
        <w:rPr>
          <w:rFonts w:cstheme="minorHAnsi"/>
        </w:rPr>
        <w:t>ai leoni ed alla loro presenza in a</w:t>
      </w:r>
      <w:r w:rsidRPr="00121ED3">
        <w:rPr>
          <w:rFonts w:cstheme="minorHAnsi"/>
        </w:rPr>
        <w:t>rchitettura</w:t>
      </w:r>
      <w:r w:rsidR="00124FDB">
        <w:rPr>
          <w:rFonts w:cstheme="minorHAnsi"/>
        </w:rPr>
        <w:t xml:space="preserve"> e nel tessuto sociale</w:t>
      </w:r>
      <w:r w:rsidRPr="00121ED3">
        <w:rPr>
          <w:rFonts w:cstheme="minorHAnsi"/>
        </w:rPr>
        <w:t xml:space="preserve">, immagini e notizie utili </w:t>
      </w:r>
      <w:r w:rsidR="00F567CE" w:rsidRPr="00121ED3">
        <w:rPr>
          <w:rFonts w:cstheme="minorHAnsi"/>
        </w:rPr>
        <w:t xml:space="preserve">per </w:t>
      </w:r>
      <w:r w:rsidRPr="00121ED3">
        <w:rPr>
          <w:rFonts w:cstheme="minorHAnsi"/>
        </w:rPr>
        <w:t xml:space="preserve">i visitatori che si </w:t>
      </w:r>
      <w:r w:rsidR="00F567CE" w:rsidRPr="00121ED3">
        <w:rPr>
          <w:rFonts w:cstheme="minorHAnsi"/>
        </w:rPr>
        <w:t xml:space="preserve">volessero </w:t>
      </w:r>
      <w:r w:rsidR="00D43129" w:rsidRPr="00121ED3">
        <w:rPr>
          <w:rFonts w:cstheme="minorHAnsi"/>
        </w:rPr>
        <w:t xml:space="preserve">cimentare </w:t>
      </w:r>
      <w:r w:rsidR="00E84171" w:rsidRPr="00121ED3">
        <w:rPr>
          <w:rFonts w:cstheme="minorHAnsi"/>
        </w:rPr>
        <w:t xml:space="preserve">in </w:t>
      </w:r>
      <w:r w:rsidR="00CF5D98" w:rsidRPr="00121ED3">
        <w:rPr>
          <w:rFonts w:cstheme="minorHAnsi"/>
        </w:rPr>
        <w:t xml:space="preserve"> questa </w:t>
      </w:r>
      <w:r w:rsidR="00E84171" w:rsidRPr="00121ED3">
        <w:rPr>
          <w:rFonts w:cstheme="minorHAnsi"/>
        </w:rPr>
        <w:t xml:space="preserve">singolare </w:t>
      </w:r>
      <w:r w:rsidRPr="00121ED3">
        <w:rPr>
          <w:rFonts w:cstheme="minorHAnsi"/>
        </w:rPr>
        <w:t>caccia a</w:t>
      </w:r>
      <w:r w:rsidR="00CF5D98" w:rsidRPr="00121ED3">
        <w:rPr>
          <w:rFonts w:cstheme="minorHAnsi"/>
        </w:rPr>
        <w:t>i</w:t>
      </w:r>
      <w:r w:rsidRPr="00121ED3">
        <w:rPr>
          <w:rFonts w:cstheme="minorHAnsi"/>
        </w:rPr>
        <w:t xml:space="preserve"> </w:t>
      </w:r>
      <w:r w:rsidRPr="00121ED3">
        <w:rPr>
          <w:rFonts w:cstheme="minorHAnsi"/>
          <w:b/>
          <w:bCs/>
          <w:i/>
          <w:iCs/>
        </w:rPr>
        <w:t>leon</w:t>
      </w:r>
      <w:r w:rsidR="00CF5D98" w:rsidRPr="00121ED3">
        <w:rPr>
          <w:rFonts w:cstheme="minorHAnsi"/>
          <w:b/>
          <w:bCs/>
          <w:i/>
          <w:iCs/>
        </w:rPr>
        <w:t>i</w:t>
      </w:r>
      <w:r w:rsidRPr="00121ED3">
        <w:rPr>
          <w:rFonts w:cstheme="minorHAnsi"/>
          <w:b/>
          <w:bCs/>
          <w:i/>
          <w:iCs/>
        </w:rPr>
        <w:t xml:space="preserve"> di città</w:t>
      </w:r>
      <w:r w:rsidR="00A0124F">
        <w:rPr>
          <w:rFonts w:cstheme="minorHAnsi"/>
          <w:b/>
          <w:bCs/>
          <w:i/>
          <w:iCs/>
        </w:rPr>
        <w:t>.</w:t>
      </w:r>
    </w:p>
    <w:p w14:paraId="0D571869" w14:textId="713F7A5C" w:rsidR="00AC7605" w:rsidRPr="00121ED3" w:rsidRDefault="00F721FB" w:rsidP="00DD5D59">
      <w:pPr>
        <w:spacing w:before="120" w:after="0" w:line="240" w:lineRule="auto"/>
        <w:rPr>
          <w:rFonts w:eastAsia="Century Gothic" w:cstheme="minorHAnsi"/>
        </w:rPr>
      </w:pPr>
      <w:r w:rsidRPr="00121ED3">
        <w:rPr>
          <w:rFonts w:eastAsia="Century Gothic" w:cstheme="minorHAnsi"/>
        </w:rPr>
        <w:t xml:space="preserve">Un </w:t>
      </w:r>
      <w:r w:rsidR="005F07C5" w:rsidRPr="00121ED3">
        <w:rPr>
          <w:rFonts w:eastAsia="Century Gothic" w:cstheme="minorHAnsi"/>
        </w:rPr>
        <w:t xml:space="preserve">pannello con </w:t>
      </w:r>
      <w:r w:rsidR="009D1CC0" w:rsidRPr="00121ED3">
        <w:rPr>
          <w:rFonts w:eastAsia="Century Gothic" w:cstheme="minorHAnsi"/>
        </w:rPr>
        <w:t xml:space="preserve"> alcune immagin</w:t>
      </w:r>
      <w:r w:rsidR="00854F92" w:rsidRPr="00121ED3">
        <w:rPr>
          <w:rFonts w:eastAsia="Century Gothic" w:cstheme="minorHAnsi"/>
        </w:rPr>
        <w:t>i</w:t>
      </w:r>
      <w:r w:rsidR="009D1CC0" w:rsidRPr="00121ED3">
        <w:rPr>
          <w:rFonts w:eastAsia="Century Gothic" w:cstheme="minorHAnsi"/>
        </w:rPr>
        <w:t xml:space="preserve"> </w:t>
      </w:r>
      <w:r w:rsidR="00944FDA" w:rsidRPr="00121ED3">
        <w:rPr>
          <w:rFonts w:eastAsia="Century Gothic" w:cstheme="minorHAnsi"/>
        </w:rPr>
        <w:t>e brevi testi ricord</w:t>
      </w:r>
      <w:r w:rsidR="00772FF1" w:rsidRPr="00121ED3">
        <w:rPr>
          <w:rFonts w:eastAsia="Century Gothic" w:cstheme="minorHAnsi"/>
        </w:rPr>
        <w:t>a</w:t>
      </w:r>
      <w:r w:rsidR="002B1A0A" w:rsidRPr="00121ED3">
        <w:rPr>
          <w:rFonts w:eastAsia="Century Gothic" w:cstheme="minorHAnsi"/>
        </w:rPr>
        <w:t>,</w:t>
      </w:r>
      <w:r w:rsidR="00772FF1" w:rsidRPr="00121ED3">
        <w:rPr>
          <w:rFonts w:eastAsia="Century Gothic" w:cstheme="minorHAnsi"/>
        </w:rPr>
        <w:t xml:space="preserve"> infine</w:t>
      </w:r>
      <w:r w:rsidR="002B1A0A" w:rsidRPr="00121ED3">
        <w:rPr>
          <w:rFonts w:eastAsia="Century Gothic" w:cstheme="minorHAnsi"/>
        </w:rPr>
        <w:t>,</w:t>
      </w:r>
      <w:r w:rsidR="00944FDA" w:rsidRPr="00121ED3">
        <w:rPr>
          <w:rFonts w:eastAsia="Century Gothic" w:cstheme="minorHAnsi"/>
        </w:rPr>
        <w:t xml:space="preserve"> </w:t>
      </w:r>
      <w:r w:rsidR="00AE0373" w:rsidRPr="00121ED3">
        <w:rPr>
          <w:rFonts w:eastAsia="Century Gothic" w:cstheme="minorHAnsi"/>
        </w:rPr>
        <w:t xml:space="preserve">l’esperienza del progetto </w:t>
      </w:r>
      <w:r w:rsidR="00AC7605" w:rsidRPr="00121ED3">
        <w:rPr>
          <w:rFonts w:eastAsia="Century Gothic" w:cstheme="minorHAnsi"/>
        </w:rPr>
        <w:t xml:space="preserve">didattico  </w:t>
      </w:r>
      <w:r w:rsidR="00AC7605" w:rsidRPr="00121ED3">
        <w:rPr>
          <w:rFonts w:eastAsia="Century Gothic" w:cstheme="minorHAnsi"/>
          <w:b/>
          <w:bCs/>
          <w:iCs/>
        </w:rPr>
        <w:t>“Leoni in città, gioco e scoperta ”</w:t>
      </w:r>
      <w:r w:rsidR="00AC7605" w:rsidRPr="00121ED3">
        <w:rPr>
          <w:rFonts w:eastAsia="Century Gothic" w:cstheme="minorHAnsi"/>
        </w:rPr>
        <w:t>, a cui la mostra in parte si è ispirata. Un progetto che è stato sviluppato dall’artista e docente Luciana Costa con gli alunni  delle scuole Brunner e Corsi di Trieste negli anni 2002- 2004 (divenuta poi anche una mostra ospitata nella hall del Palazzo della Borsa nel maggio del 2004).</w:t>
      </w:r>
    </w:p>
    <w:p w14:paraId="5C0F84CB" w14:textId="06BBDA8D" w:rsidR="00AC7605" w:rsidRPr="005E2BE5" w:rsidRDefault="00AC7605" w:rsidP="00DD5D59">
      <w:pPr>
        <w:spacing w:before="120" w:after="0" w:line="240" w:lineRule="auto"/>
        <w:rPr>
          <w:rFonts w:eastAsia="Century Gothic" w:cstheme="minorHAnsi"/>
          <w:shd w:val="clear" w:color="auto" w:fill="FFFFFF"/>
        </w:rPr>
      </w:pPr>
      <w:r w:rsidRPr="00121ED3">
        <w:rPr>
          <w:rFonts w:eastAsia="Century Gothic" w:cstheme="minorHAnsi"/>
        </w:rPr>
        <w:t xml:space="preserve"> </w:t>
      </w:r>
      <w:r w:rsidR="00121ED3" w:rsidRPr="00121ED3">
        <w:rPr>
          <w:rFonts w:cstheme="minorHAnsi"/>
        </w:rPr>
        <w:t>In</w:t>
      </w:r>
      <w:r w:rsidR="00D87310">
        <w:rPr>
          <w:rFonts w:cstheme="minorHAnsi"/>
        </w:rPr>
        <w:t xml:space="preserve"> </w:t>
      </w:r>
      <w:r w:rsidR="00121ED3" w:rsidRPr="00121ED3">
        <w:rPr>
          <w:rFonts w:cstheme="minorHAnsi"/>
        </w:rPr>
        <w:t xml:space="preserve">conclusione un’ultima considerazione: l’uso dell’effige </w:t>
      </w:r>
      <w:r w:rsidR="00121ED3" w:rsidRPr="00121ED3">
        <w:rPr>
          <w:rFonts w:eastAsia="Century Gothic" w:cstheme="minorHAnsi"/>
        </w:rPr>
        <w:t>leone, da sempre simbolo positivo di</w:t>
      </w:r>
      <w:proofErr w:type="gramStart"/>
      <w:r w:rsidR="00121ED3" w:rsidRPr="00121ED3">
        <w:rPr>
          <w:rFonts w:eastAsia="Century Gothic" w:cstheme="minorHAnsi"/>
        </w:rPr>
        <w:t xml:space="preserve">  </w:t>
      </w:r>
      <w:proofErr w:type="gramEnd"/>
      <w:r w:rsidR="00121ED3" w:rsidRPr="00121ED3">
        <w:rPr>
          <w:rFonts w:eastAsia="Century Gothic" w:cstheme="minorHAnsi"/>
        </w:rPr>
        <w:t>forza e coraggio in tutte le</w:t>
      </w:r>
      <w:r w:rsidR="00121ED3" w:rsidRPr="00121ED3">
        <w:rPr>
          <w:rFonts w:eastAsia="Century Gothic" w:cstheme="minorHAnsi"/>
          <w:shd w:val="clear" w:color="auto" w:fill="FFFFFF"/>
        </w:rPr>
        <w:t xml:space="preserve"> culture e religioni,</w:t>
      </w:r>
      <w:r w:rsidR="00121ED3" w:rsidRPr="00121ED3">
        <w:rPr>
          <w:rFonts w:eastAsia="Century Gothic" w:cstheme="minorHAnsi"/>
        </w:rPr>
        <w:t xml:space="preserve">  può , proprio in questo triste momento storico, anche essere presa a icona </w:t>
      </w:r>
      <w:r w:rsidR="00121ED3" w:rsidRPr="00121ED3">
        <w:rPr>
          <w:rFonts w:eastAsia="Century Gothic" w:cstheme="minorHAnsi"/>
          <w:shd w:val="clear" w:color="auto" w:fill="FFFFFF"/>
        </w:rPr>
        <w:t xml:space="preserve">per guardare al futuro con speranza e ottimismo, un simbolo augurale per   ripartire con la “normalità” della vita sociale dopo la pandemia. </w:t>
      </w:r>
    </w:p>
    <w:p w14:paraId="471DD169" w14:textId="4085C978" w:rsidR="005E2BE5" w:rsidRDefault="005E2BE5" w:rsidP="00DD5D59">
      <w:pPr>
        <w:spacing w:before="120" w:after="0" w:line="240" w:lineRule="auto"/>
        <w:rPr>
          <w:rFonts w:eastAsia="Century Gothic" w:cstheme="minorHAnsi"/>
          <w:b/>
          <w:bCs/>
        </w:rPr>
      </w:pPr>
      <w:r>
        <w:rPr>
          <w:rFonts w:eastAsia="Century Gothic" w:cstheme="minorHAnsi"/>
          <w:b/>
          <w:bCs/>
        </w:rPr>
        <w:lastRenderedPageBreak/>
        <w:t>La mostra è vis</w:t>
      </w:r>
      <w:r w:rsidR="00111E51">
        <w:rPr>
          <w:rFonts w:eastAsia="Century Gothic" w:cstheme="minorHAnsi"/>
          <w:b/>
          <w:bCs/>
        </w:rPr>
        <w:t>i</w:t>
      </w:r>
      <w:r>
        <w:rPr>
          <w:rFonts w:eastAsia="Century Gothic" w:cstheme="minorHAnsi"/>
          <w:b/>
          <w:bCs/>
        </w:rPr>
        <w:t xml:space="preserve">tabile tutti i giorni in orario 10-13 e 17-20 </w:t>
      </w:r>
      <w:r w:rsidR="00EC473F">
        <w:rPr>
          <w:rFonts w:eastAsia="Century Gothic" w:cstheme="minorHAnsi"/>
          <w:b/>
          <w:bCs/>
        </w:rPr>
        <w:t xml:space="preserve">. </w:t>
      </w:r>
    </w:p>
    <w:p w14:paraId="00DE715A" w14:textId="34759DDB" w:rsidR="00EC473F" w:rsidRDefault="00EC473F" w:rsidP="00DD5D59">
      <w:pPr>
        <w:spacing w:before="120" w:after="0" w:line="240" w:lineRule="auto"/>
        <w:rPr>
          <w:rFonts w:eastAsia="Century Gothic" w:cstheme="minorHAnsi"/>
          <w:b/>
          <w:bCs/>
        </w:rPr>
      </w:pPr>
      <w:r>
        <w:rPr>
          <w:rFonts w:eastAsia="Century Gothic" w:cstheme="minorHAnsi"/>
          <w:b/>
          <w:bCs/>
        </w:rPr>
        <w:t xml:space="preserve">INFO: </w:t>
      </w:r>
      <w:hyperlink r:id="rId7" w:history="1">
        <w:r w:rsidRPr="00631C1D">
          <w:rPr>
            <w:rStyle w:val="Collegamentoipertestuale"/>
            <w:rFonts w:eastAsia="Century Gothic" w:cstheme="minorHAnsi"/>
            <w:b/>
            <w:bCs/>
          </w:rPr>
          <w:t>info@6idea.it|</w:t>
        </w:r>
      </w:hyperlink>
      <w:r>
        <w:rPr>
          <w:rFonts w:eastAsia="Century Gothic" w:cstheme="minorHAnsi"/>
          <w:b/>
          <w:bCs/>
        </w:rPr>
        <w:t xml:space="preserve"> </w:t>
      </w:r>
      <w:proofErr w:type="spellStart"/>
      <w:r>
        <w:rPr>
          <w:rFonts w:eastAsia="Century Gothic" w:cstheme="minorHAnsi"/>
          <w:b/>
          <w:bCs/>
        </w:rPr>
        <w:t>facebook</w:t>
      </w:r>
      <w:proofErr w:type="spellEnd"/>
      <w:r w:rsidR="004E0196">
        <w:rPr>
          <w:rFonts w:eastAsia="Century Gothic" w:cstheme="minorHAnsi"/>
          <w:b/>
          <w:bCs/>
        </w:rPr>
        <w:t>: 6idea | miramare1.it</w:t>
      </w:r>
      <w:r w:rsidR="00791F70">
        <w:rPr>
          <w:rFonts w:eastAsia="Century Gothic" w:cstheme="minorHAnsi"/>
          <w:b/>
          <w:bCs/>
        </w:rPr>
        <w:t xml:space="preserve"> |</w:t>
      </w:r>
    </w:p>
    <w:p w14:paraId="69D8046A" w14:textId="77777777" w:rsidR="00791F70" w:rsidRDefault="00791F70" w:rsidP="00DD5D59">
      <w:pPr>
        <w:spacing w:before="120" w:after="0" w:line="240" w:lineRule="auto"/>
        <w:rPr>
          <w:rFonts w:eastAsia="Century Gothic" w:cstheme="minorHAnsi"/>
          <w:b/>
          <w:bCs/>
        </w:rPr>
      </w:pPr>
    </w:p>
    <w:p w14:paraId="5A6645DF" w14:textId="1F35B11A" w:rsidR="00AC7605" w:rsidRPr="00121ED3" w:rsidRDefault="00AC7605" w:rsidP="00DD5D59">
      <w:pPr>
        <w:spacing w:before="120" w:after="0" w:line="240" w:lineRule="auto"/>
        <w:rPr>
          <w:rFonts w:eastAsia="Century Gothic" w:cstheme="minorHAnsi"/>
          <w:b/>
          <w:bCs/>
        </w:rPr>
      </w:pPr>
      <w:r w:rsidRPr="00121ED3">
        <w:rPr>
          <w:rFonts w:eastAsia="Century Gothic" w:cstheme="minorHAnsi"/>
          <w:b/>
          <w:bCs/>
        </w:rPr>
        <w:t xml:space="preserve">EVENTI COLLATERALI </w:t>
      </w:r>
    </w:p>
    <w:p w14:paraId="4AEAE10E" w14:textId="418085F9" w:rsidR="004B0A31" w:rsidRPr="00121ED3" w:rsidRDefault="007360D9" w:rsidP="00C87165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rPr>
          <w:rFonts w:eastAsia="Century Gothic" w:cstheme="minorHAnsi"/>
        </w:rPr>
      </w:pPr>
      <w:r w:rsidRPr="00121ED3">
        <w:rPr>
          <w:rFonts w:eastAsia="Century Gothic" w:cstheme="minorHAnsi"/>
          <w:b/>
          <w:bCs/>
        </w:rPr>
        <w:t>“</w:t>
      </w:r>
      <w:r w:rsidR="00594450" w:rsidRPr="00121ED3">
        <w:rPr>
          <w:rFonts w:eastAsia="Century Gothic" w:cstheme="minorHAnsi"/>
          <w:b/>
          <w:bCs/>
        </w:rPr>
        <w:t xml:space="preserve">UN RUGGITO A BASSA VOCE” il </w:t>
      </w:r>
      <w:r w:rsidR="00133BE6" w:rsidRPr="00121ED3">
        <w:rPr>
          <w:rFonts w:eastAsia="Century Gothic" w:cstheme="minorHAnsi"/>
          <w:b/>
          <w:bCs/>
        </w:rPr>
        <w:t xml:space="preserve"> gio</w:t>
      </w:r>
      <w:r w:rsidR="00594450" w:rsidRPr="00121ED3">
        <w:rPr>
          <w:rFonts w:eastAsia="Century Gothic" w:cstheme="minorHAnsi"/>
          <w:b/>
          <w:bCs/>
        </w:rPr>
        <w:t>r</w:t>
      </w:r>
      <w:r w:rsidR="00133BE6" w:rsidRPr="00121ED3">
        <w:rPr>
          <w:rFonts w:eastAsia="Century Gothic" w:cstheme="minorHAnsi"/>
          <w:b/>
          <w:bCs/>
        </w:rPr>
        <w:t>no 17 dalle 17.30 alle 18.30</w:t>
      </w:r>
      <w:r w:rsidR="00594450" w:rsidRPr="00121ED3">
        <w:rPr>
          <w:rFonts w:eastAsia="Century Gothic" w:cstheme="minorHAnsi"/>
        </w:rPr>
        <w:t xml:space="preserve">, </w:t>
      </w:r>
      <w:r w:rsidR="00133BE6" w:rsidRPr="00121ED3">
        <w:rPr>
          <w:rFonts w:eastAsia="Century Gothic" w:cstheme="minorHAnsi"/>
        </w:rPr>
        <w:t xml:space="preserve"> </w:t>
      </w:r>
      <w:r w:rsidR="00810136" w:rsidRPr="00121ED3">
        <w:rPr>
          <w:rFonts w:eastAsia="Century Gothic" w:cstheme="minorHAnsi"/>
        </w:rPr>
        <w:t xml:space="preserve"> un incontro di lettur</w:t>
      </w:r>
      <w:r w:rsidR="002E3584" w:rsidRPr="00121ED3">
        <w:rPr>
          <w:rFonts w:eastAsia="Century Gothic" w:cstheme="minorHAnsi"/>
        </w:rPr>
        <w:t>a</w:t>
      </w:r>
      <w:r w:rsidR="002E3584" w:rsidRPr="00121ED3">
        <w:rPr>
          <w:rFonts w:cstheme="minorHAnsi"/>
        </w:rPr>
        <w:t xml:space="preserve"> </w:t>
      </w:r>
      <w:r w:rsidR="002E3584" w:rsidRPr="00121ED3">
        <w:rPr>
          <w:rFonts w:eastAsia="Century Gothic" w:cstheme="minorHAnsi"/>
        </w:rPr>
        <w:t>rivolto alle famiglie con bambini da 3 a 6 anni dedicato al leone protagonista nella letteratura per l'infanzia</w:t>
      </w:r>
      <w:r w:rsidR="00133BE6" w:rsidRPr="00121ED3">
        <w:rPr>
          <w:rFonts w:eastAsia="Century Gothic" w:cstheme="minorHAnsi"/>
        </w:rPr>
        <w:t xml:space="preserve">, </w:t>
      </w:r>
      <w:r w:rsidR="009376BF">
        <w:rPr>
          <w:rFonts w:eastAsia="Century Gothic" w:cstheme="minorHAnsi"/>
        </w:rPr>
        <w:t xml:space="preserve">si svolge </w:t>
      </w:r>
      <w:r w:rsidR="00133BE6" w:rsidRPr="00121ED3">
        <w:rPr>
          <w:rFonts w:eastAsia="Century Gothic" w:cstheme="minorHAnsi"/>
        </w:rPr>
        <w:t xml:space="preserve">nell’ambito del  progetto </w:t>
      </w:r>
      <w:r w:rsidR="00133BE6" w:rsidRPr="00121ED3">
        <w:rPr>
          <w:rFonts w:eastAsia="Century Gothic" w:cstheme="minorHAnsi"/>
          <w:b/>
          <w:bCs/>
          <w:i/>
          <w:iCs/>
        </w:rPr>
        <w:t xml:space="preserve">Nati per leggere Trieste </w:t>
      </w:r>
      <w:proofErr w:type="spellStart"/>
      <w:r w:rsidR="00133BE6" w:rsidRPr="00121ED3">
        <w:rPr>
          <w:rFonts w:eastAsia="Century Gothic" w:cstheme="minorHAnsi"/>
          <w:b/>
          <w:bCs/>
          <w:i/>
          <w:iCs/>
        </w:rPr>
        <w:t>NpL</w:t>
      </w:r>
      <w:proofErr w:type="spellEnd"/>
      <w:r w:rsidR="00133BE6" w:rsidRPr="00121ED3">
        <w:rPr>
          <w:rFonts w:eastAsia="Century Gothic" w:cstheme="minorHAnsi"/>
        </w:rPr>
        <w:t xml:space="preserve"> grazie  alla collaborazione di un gruppo di volontari dell’associazione Linea Azzurra Onlus</w:t>
      </w:r>
      <w:r w:rsidR="003D447B" w:rsidRPr="00121ED3">
        <w:rPr>
          <w:rFonts w:eastAsia="Century Gothic" w:cstheme="minorHAnsi"/>
        </w:rPr>
        <w:t xml:space="preserve"> ( la partecipazione è </w:t>
      </w:r>
      <w:r w:rsidR="00084513" w:rsidRPr="00121ED3">
        <w:rPr>
          <w:rFonts w:eastAsia="Century Gothic" w:cstheme="minorHAnsi"/>
        </w:rPr>
        <w:t xml:space="preserve">su prenotazione </w:t>
      </w:r>
      <w:r w:rsidR="00B47D16" w:rsidRPr="00121ED3">
        <w:rPr>
          <w:rFonts w:eastAsia="Century Gothic" w:cstheme="minorHAnsi"/>
        </w:rPr>
        <w:t xml:space="preserve">secondo le modalità usuali di </w:t>
      </w:r>
      <w:proofErr w:type="spellStart"/>
      <w:r w:rsidR="00B47D16" w:rsidRPr="00121ED3">
        <w:rPr>
          <w:rFonts w:eastAsia="Century Gothic" w:cstheme="minorHAnsi"/>
        </w:rPr>
        <w:t>NpL</w:t>
      </w:r>
      <w:proofErr w:type="spellEnd"/>
      <w:r w:rsidR="00AA0BBB" w:rsidRPr="00121ED3">
        <w:rPr>
          <w:rFonts w:eastAsia="Century Gothic" w:cstheme="minorHAnsi"/>
        </w:rPr>
        <w:t xml:space="preserve"> e </w:t>
      </w:r>
      <w:r w:rsidR="00914CED" w:rsidRPr="00121ED3">
        <w:rPr>
          <w:rFonts w:eastAsia="Century Gothic" w:cstheme="minorHAnsi"/>
        </w:rPr>
        <w:t xml:space="preserve"> in accordo alle vigenti norme covid </w:t>
      </w:r>
      <w:r w:rsidR="00AA0BBB" w:rsidRPr="00121ED3">
        <w:rPr>
          <w:rFonts w:eastAsia="Century Gothic" w:cstheme="minorHAnsi"/>
        </w:rPr>
        <w:t>)</w:t>
      </w:r>
      <w:r w:rsidR="002E3584" w:rsidRPr="00121ED3">
        <w:rPr>
          <w:rFonts w:eastAsia="Century Gothic" w:cstheme="minorHAnsi"/>
        </w:rPr>
        <w:t>.</w:t>
      </w:r>
    </w:p>
    <w:p w14:paraId="452316DE" w14:textId="29A1F6E2" w:rsidR="00F66428" w:rsidRPr="00121ED3" w:rsidRDefault="009C79E2" w:rsidP="00C87165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rPr>
          <w:rFonts w:eastAsia="Century Gothic" w:cstheme="minorHAnsi"/>
        </w:rPr>
      </w:pPr>
      <w:r w:rsidRPr="0094589A">
        <w:rPr>
          <w:rFonts w:eastAsia="Century Gothic" w:cstheme="minorHAnsi"/>
          <w:b/>
          <w:bCs/>
        </w:rPr>
        <w:t xml:space="preserve">Per i </w:t>
      </w:r>
      <w:r w:rsidR="001D14AC" w:rsidRPr="0094589A">
        <w:rPr>
          <w:rFonts w:eastAsia="Century Gothic" w:cstheme="minorHAnsi"/>
          <w:b/>
          <w:bCs/>
        </w:rPr>
        <w:t xml:space="preserve">giorni </w:t>
      </w:r>
      <w:r w:rsidR="00252086" w:rsidRPr="0094589A">
        <w:rPr>
          <w:rFonts w:eastAsia="Century Gothic" w:cstheme="minorHAnsi"/>
          <w:b/>
          <w:bCs/>
        </w:rPr>
        <w:t xml:space="preserve">22 e 26 luglio ore 17 </w:t>
      </w:r>
      <w:r w:rsidRPr="00121ED3">
        <w:rPr>
          <w:rFonts w:eastAsia="Century Gothic" w:cstheme="minorHAnsi"/>
        </w:rPr>
        <w:t xml:space="preserve">l’agenzia La Via Degli Artisti Viaggi propone </w:t>
      </w:r>
      <w:r w:rsidR="00252086" w:rsidRPr="00121ED3">
        <w:rPr>
          <w:rFonts w:eastAsia="Century Gothic" w:cstheme="minorHAnsi"/>
        </w:rPr>
        <w:t xml:space="preserve">due passeggiate </w:t>
      </w:r>
      <w:r w:rsidR="009E12EE" w:rsidRPr="00121ED3">
        <w:rPr>
          <w:rFonts w:eastAsia="Century Gothic" w:cstheme="minorHAnsi"/>
        </w:rPr>
        <w:t xml:space="preserve">alla “ </w:t>
      </w:r>
      <w:r w:rsidRPr="00121ED3">
        <w:rPr>
          <w:rFonts w:eastAsia="Century Gothic" w:cstheme="minorHAnsi"/>
        </w:rPr>
        <w:t xml:space="preserve">CACCIA DEI LEONI DI CITTÀ” </w:t>
      </w:r>
      <w:r w:rsidR="00252086" w:rsidRPr="00121ED3">
        <w:rPr>
          <w:rFonts w:eastAsia="Century Gothic" w:cstheme="minorHAnsi"/>
        </w:rPr>
        <w:t xml:space="preserve">con guida turistica </w:t>
      </w:r>
      <w:r w:rsidR="00561872" w:rsidRPr="00121ED3">
        <w:rPr>
          <w:rFonts w:eastAsia="Century Gothic" w:cstheme="minorHAnsi"/>
        </w:rPr>
        <w:t>autorizzata FV</w:t>
      </w:r>
      <w:r w:rsidR="00407A9C" w:rsidRPr="00121ED3">
        <w:rPr>
          <w:rFonts w:eastAsia="Century Gothic" w:cstheme="minorHAnsi"/>
        </w:rPr>
        <w:t>G</w:t>
      </w:r>
      <w:r w:rsidR="00561872" w:rsidRPr="00121ED3">
        <w:rPr>
          <w:rFonts w:eastAsia="Century Gothic" w:cstheme="minorHAnsi"/>
        </w:rPr>
        <w:t>, su percorsi suggeriti da</w:t>
      </w:r>
      <w:r w:rsidR="005F11D0" w:rsidRPr="00121ED3">
        <w:rPr>
          <w:rFonts w:eastAsia="Century Gothic" w:cstheme="minorHAnsi"/>
        </w:rPr>
        <w:t xml:space="preserve"> Luciana Costa</w:t>
      </w:r>
      <w:r w:rsidR="009F34C6" w:rsidRPr="00121ED3">
        <w:rPr>
          <w:rFonts w:eastAsia="Century Gothic" w:cstheme="minorHAnsi"/>
        </w:rPr>
        <w:t xml:space="preserve"> di 6idea</w:t>
      </w:r>
      <w:r w:rsidR="005F11D0" w:rsidRPr="00121ED3">
        <w:rPr>
          <w:rFonts w:eastAsia="Century Gothic" w:cstheme="minorHAnsi"/>
        </w:rPr>
        <w:t>,</w:t>
      </w:r>
      <w:r w:rsidR="009F34C6" w:rsidRPr="00121ED3">
        <w:rPr>
          <w:rFonts w:eastAsia="Century Gothic" w:cstheme="minorHAnsi"/>
        </w:rPr>
        <w:t>(</w:t>
      </w:r>
      <w:r w:rsidR="00CF08A2" w:rsidRPr="00121ED3">
        <w:rPr>
          <w:rFonts w:eastAsia="Century Gothic" w:cstheme="minorHAnsi"/>
        </w:rPr>
        <w:t xml:space="preserve"> </w:t>
      </w:r>
      <w:r w:rsidR="009E12EE" w:rsidRPr="00121ED3">
        <w:rPr>
          <w:rFonts w:eastAsia="Century Gothic" w:cstheme="minorHAnsi"/>
        </w:rPr>
        <w:t xml:space="preserve">prenotazioni e pagamento presso l’agenzia </w:t>
      </w:r>
      <w:r w:rsidR="00E855C9" w:rsidRPr="00121ED3">
        <w:rPr>
          <w:rFonts w:eastAsia="Century Gothic" w:cstheme="minorHAnsi"/>
        </w:rPr>
        <w:t xml:space="preserve">Viaggi </w:t>
      </w:r>
      <w:r w:rsidR="009E12EE" w:rsidRPr="00121ED3">
        <w:rPr>
          <w:rFonts w:eastAsia="Century Gothic" w:cstheme="minorHAnsi"/>
        </w:rPr>
        <w:t>in via degli artisti 2</w:t>
      </w:r>
      <w:r w:rsidR="00F66428" w:rsidRPr="00121ED3">
        <w:rPr>
          <w:rFonts w:eastAsia="Century Gothic" w:cstheme="minorHAnsi"/>
        </w:rPr>
        <w:t xml:space="preserve">, </w:t>
      </w:r>
      <w:r w:rsidR="009E12EE" w:rsidRPr="00121ED3">
        <w:rPr>
          <w:rFonts w:eastAsia="Century Gothic" w:cstheme="minorHAnsi"/>
        </w:rPr>
        <w:t xml:space="preserve"> </w:t>
      </w:r>
      <w:r w:rsidR="00E855C9" w:rsidRPr="00121ED3">
        <w:rPr>
          <w:rFonts w:eastAsia="Century Gothic" w:cstheme="minorHAnsi"/>
        </w:rPr>
        <w:t>lun</w:t>
      </w:r>
      <w:r w:rsidR="009F34C6" w:rsidRPr="00121ED3">
        <w:rPr>
          <w:rFonts w:eastAsia="Century Gothic" w:cstheme="minorHAnsi"/>
        </w:rPr>
        <w:t>./</w:t>
      </w:r>
      <w:r w:rsidR="00E855C9" w:rsidRPr="00121ED3">
        <w:rPr>
          <w:rFonts w:eastAsia="Century Gothic" w:cstheme="minorHAnsi"/>
        </w:rPr>
        <w:t>ven</w:t>
      </w:r>
      <w:r w:rsidR="009F34C6" w:rsidRPr="00121ED3">
        <w:rPr>
          <w:rFonts w:eastAsia="Century Gothic" w:cstheme="minorHAnsi"/>
        </w:rPr>
        <w:t xml:space="preserve">. </w:t>
      </w:r>
      <w:r w:rsidR="00B17352" w:rsidRPr="00121ED3">
        <w:rPr>
          <w:rFonts w:eastAsia="Century Gothic" w:cstheme="minorHAnsi"/>
        </w:rPr>
        <w:t>|</w:t>
      </w:r>
      <w:r w:rsidR="009F34C6" w:rsidRPr="00121ED3">
        <w:rPr>
          <w:rFonts w:eastAsia="Century Gothic" w:cstheme="minorHAnsi"/>
        </w:rPr>
        <w:t>9.30</w:t>
      </w:r>
      <w:r w:rsidR="00B17352" w:rsidRPr="00121ED3">
        <w:rPr>
          <w:rFonts w:eastAsia="Century Gothic" w:cstheme="minorHAnsi"/>
        </w:rPr>
        <w:t xml:space="preserve"> </w:t>
      </w:r>
      <w:r w:rsidR="00F66428" w:rsidRPr="00121ED3">
        <w:rPr>
          <w:rFonts w:eastAsia="Century Gothic" w:cstheme="minorHAnsi"/>
        </w:rPr>
        <w:t>-</w:t>
      </w:r>
      <w:r w:rsidR="009F34C6" w:rsidRPr="00121ED3">
        <w:rPr>
          <w:rFonts w:eastAsia="Century Gothic" w:cstheme="minorHAnsi"/>
        </w:rPr>
        <w:t xml:space="preserve"> 16.30)</w:t>
      </w:r>
    </w:p>
    <w:p w14:paraId="5AD1A139" w14:textId="42B212BA" w:rsidR="00AC7605" w:rsidRPr="00121ED3" w:rsidRDefault="001465C5" w:rsidP="00C87165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rPr>
          <w:rFonts w:eastAsia="Century Gothic" w:cstheme="minorHAnsi"/>
          <w:shd w:val="clear" w:color="auto" w:fill="FFFFFF"/>
        </w:rPr>
      </w:pPr>
      <w:r w:rsidRPr="00C909F3">
        <w:rPr>
          <w:rFonts w:eastAsia="Century Gothic" w:cstheme="minorHAnsi"/>
          <w:b/>
          <w:bCs/>
          <w:shd w:val="clear" w:color="auto" w:fill="FFFFFF"/>
        </w:rPr>
        <w:t>Ai bambini</w:t>
      </w:r>
      <w:r w:rsidRPr="00121ED3">
        <w:rPr>
          <w:rFonts w:eastAsia="Century Gothic" w:cstheme="minorHAnsi"/>
          <w:shd w:val="clear" w:color="auto" w:fill="FFFFFF"/>
        </w:rPr>
        <w:t xml:space="preserve"> ed alle famiglie verrà </w:t>
      </w:r>
      <w:r w:rsidR="0054458A" w:rsidRPr="00121ED3">
        <w:rPr>
          <w:rFonts w:eastAsia="Century Gothic" w:cstheme="minorHAnsi"/>
          <w:shd w:val="clear" w:color="auto" w:fill="FFFFFF"/>
        </w:rPr>
        <w:t>data l’opp</w:t>
      </w:r>
      <w:r w:rsidR="006D5C26" w:rsidRPr="00121ED3">
        <w:rPr>
          <w:rFonts w:eastAsia="Century Gothic" w:cstheme="minorHAnsi"/>
          <w:shd w:val="clear" w:color="auto" w:fill="FFFFFF"/>
        </w:rPr>
        <w:t xml:space="preserve">ortunità di </w:t>
      </w:r>
      <w:r w:rsidR="006D5C26" w:rsidRPr="00121ED3">
        <w:rPr>
          <w:rFonts w:eastAsia="Century Gothic" w:cstheme="minorHAnsi"/>
          <w:b/>
          <w:bCs/>
          <w:i/>
          <w:iCs/>
          <w:shd w:val="clear" w:color="auto" w:fill="FFFFFF"/>
        </w:rPr>
        <w:t>giocare</w:t>
      </w:r>
      <w:r w:rsidR="006D5C26" w:rsidRPr="00121ED3">
        <w:rPr>
          <w:rFonts w:eastAsia="Century Gothic" w:cstheme="minorHAnsi"/>
          <w:b/>
          <w:bCs/>
          <w:shd w:val="clear" w:color="auto" w:fill="FFFFFF"/>
        </w:rPr>
        <w:t xml:space="preserve"> alla</w:t>
      </w:r>
      <w:r w:rsidR="00CD72DB" w:rsidRPr="00121ED3">
        <w:rPr>
          <w:rFonts w:eastAsia="Century Gothic" w:cstheme="minorHAnsi"/>
          <w:b/>
          <w:bCs/>
          <w:shd w:val="clear" w:color="auto" w:fill="FFFFFF"/>
        </w:rPr>
        <w:t xml:space="preserve">“ </w:t>
      </w:r>
      <w:r w:rsidR="0071085A" w:rsidRPr="00121ED3">
        <w:rPr>
          <w:rFonts w:eastAsia="Century Gothic" w:cstheme="minorHAnsi"/>
          <w:b/>
          <w:bCs/>
          <w:shd w:val="clear" w:color="auto" w:fill="FFFFFF"/>
        </w:rPr>
        <w:t xml:space="preserve">CACCIA </w:t>
      </w:r>
      <w:r w:rsidR="00481348" w:rsidRPr="00121ED3">
        <w:rPr>
          <w:rFonts w:eastAsia="Century Gothic" w:cstheme="minorHAnsi"/>
          <w:b/>
          <w:bCs/>
          <w:shd w:val="clear" w:color="auto" w:fill="FFFFFF"/>
        </w:rPr>
        <w:t>a</w:t>
      </w:r>
      <w:r w:rsidR="003524BE">
        <w:rPr>
          <w:rFonts w:eastAsia="Century Gothic" w:cstheme="minorHAnsi"/>
          <w:b/>
          <w:bCs/>
          <w:shd w:val="clear" w:color="auto" w:fill="FFFFFF"/>
        </w:rPr>
        <w:t xml:space="preserve">i </w:t>
      </w:r>
      <w:r w:rsidR="0071085A" w:rsidRPr="00121ED3">
        <w:rPr>
          <w:rFonts w:eastAsia="Century Gothic" w:cstheme="minorHAnsi"/>
          <w:b/>
          <w:bCs/>
          <w:shd w:val="clear" w:color="auto" w:fill="FFFFFF"/>
        </w:rPr>
        <w:t xml:space="preserve"> </w:t>
      </w:r>
      <w:r w:rsidR="003524BE" w:rsidRPr="00121ED3">
        <w:rPr>
          <w:rFonts w:eastAsia="Century Gothic" w:cstheme="minorHAnsi"/>
          <w:b/>
          <w:bCs/>
          <w:shd w:val="clear" w:color="auto" w:fill="FFFFFF"/>
        </w:rPr>
        <w:t>LEON</w:t>
      </w:r>
      <w:r w:rsidR="003524BE">
        <w:rPr>
          <w:rFonts w:eastAsia="Century Gothic" w:cstheme="minorHAnsi"/>
          <w:b/>
          <w:bCs/>
          <w:shd w:val="clear" w:color="auto" w:fill="FFFFFF"/>
        </w:rPr>
        <w:t>I</w:t>
      </w:r>
      <w:r w:rsidR="0071085A" w:rsidRPr="00121ED3">
        <w:rPr>
          <w:rFonts w:eastAsia="Century Gothic" w:cstheme="minorHAnsi"/>
          <w:b/>
          <w:bCs/>
          <w:shd w:val="clear" w:color="auto" w:fill="FFFFFF"/>
        </w:rPr>
        <w:t xml:space="preserve"> </w:t>
      </w:r>
      <w:r w:rsidR="003524BE">
        <w:rPr>
          <w:rFonts w:eastAsia="Century Gothic" w:cstheme="minorHAnsi"/>
          <w:b/>
          <w:bCs/>
          <w:shd w:val="clear" w:color="auto" w:fill="FFFFFF"/>
        </w:rPr>
        <w:t>di</w:t>
      </w:r>
      <w:r w:rsidR="00481348" w:rsidRPr="00121ED3">
        <w:rPr>
          <w:rFonts w:eastAsia="Century Gothic" w:cstheme="minorHAnsi"/>
          <w:b/>
          <w:bCs/>
          <w:shd w:val="clear" w:color="auto" w:fill="FFFFFF"/>
        </w:rPr>
        <w:t xml:space="preserve"> Piazza Unità e dintorni</w:t>
      </w:r>
      <w:r w:rsidR="0071085A" w:rsidRPr="00121ED3">
        <w:rPr>
          <w:rFonts w:eastAsia="Century Gothic" w:cstheme="minorHAnsi"/>
          <w:b/>
          <w:bCs/>
          <w:shd w:val="clear" w:color="auto" w:fill="FFFFFF"/>
        </w:rPr>
        <w:t>”</w:t>
      </w:r>
      <w:r w:rsidR="0071085A" w:rsidRPr="00121ED3">
        <w:rPr>
          <w:rFonts w:eastAsia="Century Gothic" w:cstheme="minorHAnsi"/>
          <w:shd w:val="clear" w:color="auto" w:fill="FFFFFF"/>
        </w:rPr>
        <w:t xml:space="preserve"> </w:t>
      </w:r>
      <w:r w:rsidR="00D63E8C" w:rsidRPr="00121ED3">
        <w:rPr>
          <w:rFonts w:eastAsia="Century Gothic" w:cstheme="minorHAnsi"/>
          <w:shd w:val="clear" w:color="auto" w:fill="FFFFFF"/>
        </w:rPr>
        <w:t xml:space="preserve">con piccoli premi e </w:t>
      </w:r>
      <w:r w:rsidR="001F7AD7" w:rsidRPr="00121ED3">
        <w:rPr>
          <w:rFonts w:eastAsia="Century Gothic" w:cstheme="minorHAnsi"/>
          <w:shd w:val="clear" w:color="auto" w:fill="FFFFFF"/>
        </w:rPr>
        <w:t>gadget per i bambini che</w:t>
      </w:r>
      <w:r w:rsidR="00FB2905" w:rsidRPr="00121ED3">
        <w:rPr>
          <w:rFonts w:eastAsia="Century Gothic" w:cstheme="minorHAnsi"/>
          <w:shd w:val="clear" w:color="auto" w:fill="FFFFFF"/>
        </w:rPr>
        <w:t xml:space="preserve"> </w:t>
      </w:r>
      <w:r w:rsidR="00F65DF2" w:rsidRPr="00121ED3">
        <w:rPr>
          <w:rFonts w:eastAsia="Century Gothic" w:cstheme="minorHAnsi"/>
          <w:shd w:val="clear" w:color="auto" w:fill="FFFFFF"/>
        </w:rPr>
        <w:t xml:space="preserve">ultimeranno </w:t>
      </w:r>
      <w:r w:rsidR="0054458A" w:rsidRPr="00121ED3">
        <w:rPr>
          <w:rFonts w:eastAsia="Century Gothic" w:cstheme="minorHAnsi"/>
          <w:shd w:val="clear" w:color="auto" w:fill="FFFFFF"/>
        </w:rPr>
        <w:t xml:space="preserve">la caccia e </w:t>
      </w:r>
      <w:r w:rsidR="0070176D" w:rsidRPr="00121ED3">
        <w:rPr>
          <w:rFonts w:eastAsia="Century Gothic" w:cstheme="minorHAnsi"/>
          <w:shd w:val="clear" w:color="auto" w:fill="FFFFFF"/>
        </w:rPr>
        <w:t>porteranno un loro di disegno</w:t>
      </w:r>
      <w:r w:rsidR="00EC4D24" w:rsidRPr="00121ED3">
        <w:rPr>
          <w:rFonts w:eastAsia="Century Gothic" w:cstheme="minorHAnsi"/>
          <w:shd w:val="clear" w:color="auto" w:fill="FFFFFF"/>
        </w:rPr>
        <w:t>.</w:t>
      </w:r>
    </w:p>
    <w:p w14:paraId="62B125C8" w14:textId="0785DF14" w:rsidR="00C476D0" w:rsidRPr="00121ED3" w:rsidRDefault="00426088" w:rsidP="00C87165">
      <w:pPr>
        <w:pStyle w:val="Paragrafoelenco"/>
        <w:numPr>
          <w:ilvl w:val="0"/>
          <w:numId w:val="1"/>
        </w:numPr>
        <w:spacing w:before="120" w:after="0" w:line="240" w:lineRule="auto"/>
        <w:ind w:left="714" w:hanging="357"/>
        <w:rPr>
          <w:rFonts w:eastAsia="Century Gothic" w:cstheme="minorHAnsi"/>
          <w:shd w:val="clear" w:color="auto" w:fill="FFFFFF"/>
        </w:rPr>
      </w:pPr>
      <w:r w:rsidRPr="00C909F3">
        <w:rPr>
          <w:rFonts w:eastAsia="Century Gothic" w:cstheme="minorHAnsi"/>
          <w:b/>
          <w:bCs/>
          <w:shd w:val="clear" w:color="auto" w:fill="FFFFFF"/>
        </w:rPr>
        <w:t xml:space="preserve">A </w:t>
      </w:r>
      <w:r w:rsidR="00CD6A7E" w:rsidRPr="00C909F3">
        <w:rPr>
          <w:rFonts w:eastAsia="Century Gothic" w:cstheme="minorHAnsi"/>
          <w:b/>
          <w:bCs/>
          <w:shd w:val="clear" w:color="auto" w:fill="FFFFFF"/>
        </w:rPr>
        <w:t xml:space="preserve">tutti i </w:t>
      </w:r>
      <w:r w:rsidRPr="00C909F3">
        <w:rPr>
          <w:rFonts w:eastAsia="Century Gothic" w:cstheme="minorHAnsi"/>
          <w:b/>
          <w:bCs/>
          <w:shd w:val="clear" w:color="auto" w:fill="FFFFFF"/>
        </w:rPr>
        <w:t>visitatori</w:t>
      </w:r>
      <w:r w:rsidRPr="0094589A">
        <w:rPr>
          <w:rFonts w:eastAsia="Century Gothic" w:cstheme="minorHAnsi"/>
          <w:shd w:val="clear" w:color="auto" w:fill="FFFFFF"/>
        </w:rPr>
        <w:t xml:space="preserve"> </w:t>
      </w:r>
      <w:r w:rsidR="00A047D7" w:rsidRPr="0094589A">
        <w:rPr>
          <w:rFonts w:eastAsia="Century Gothic" w:cstheme="minorHAnsi"/>
          <w:shd w:val="clear" w:color="auto" w:fill="FFFFFF"/>
        </w:rPr>
        <w:t>verrà proposto i</w:t>
      </w:r>
      <w:r w:rsidR="00A047D7" w:rsidRPr="00121ED3">
        <w:rPr>
          <w:rFonts w:eastAsia="Century Gothic" w:cstheme="minorHAnsi"/>
          <w:b/>
          <w:bCs/>
          <w:shd w:val="clear" w:color="auto" w:fill="FFFFFF"/>
        </w:rPr>
        <w:t xml:space="preserve">l </w:t>
      </w:r>
      <w:r w:rsidR="00EC4D24" w:rsidRPr="00121ED3">
        <w:rPr>
          <w:rFonts w:eastAsia="Century Gothic" w:cstheme="minorHAnsi"/>
          <w:b/>
          <w:bCs/>
          <w:shd w:val="clear" w:color="auto" w:fill="FFFFFF"/>
        </w:rPr>
        <w:t>Concorso “ ADOTTA UN LEONE</w:t>
      </w:r>
      <w:r w:rsidR="00EC4D24" w:rsidRPr="00121ED3">
        <w:rPr>
          <w:rFonts w:eastAsia="Century Gothic" w:cstheme="minorHAnsi"/>
          <w:shd w:val="clear" w:color="auto" w:fill="FFFFFF"/>
        </w:rPr>
        <w:t xml:space="preserve">” </w:t>
      </w:r>
      <w:r w:rsidR="00D83240" w:rsidRPr="00121ED3">
        <w:rPr>
          <w:rFonts w:eastAsia="Century Gothic" w:cstheme="minorHAnsi"/>
          <w:shd w:val="clear" w:color="auto" w:fill="FFFFFF"/>
        </w:rPr>
        <w:t>,</w:t>
      </w:r>
      <w:r w:rsidR="00CB6A0E">
        <w:rPr>
          <w:rFonts w:eastAsia="Century Gothic" w:cstheme="minorHAnsi"/>
          <w:shd w:val="clear" w:color="auto" w:fill="FFFFFF"/>
        </w:rPr>
        <w:t xml:space="preserve"> in cui si </w:t>
      </w:r>
      <w:r w:rsidR="00343D18">
        <w:rPr>
          <w:rFonts w:eastAsia="Century Gothic" w:cstheme="minorHAnsi"/>
          <w:shd w:val="clear" w:color="auto" w:fill="FFFFFF"/>
        </w:rPr>
        <w:t xml:space="preserve">invitano a  </w:t>
      </w:r>
      <w:r w:rsidR="009732FC" w:rsidRPr="00121ED3">
        <w:rPr>
          <w:rFonts w:eastAsia="Century Gothic" w:cstheme="minorHAnsi"/>
          <w:shd w:val="clear" w:color="auto" w:fill="FFFFFF"/>
        </w:rPr>
        <w:t>“ scovare” il loro leone di affezione</w:t>
      </w:r>
      <w:r w:rsidR="00502EE1" w:rsidRPr="00121ED3">
        <w:rPr>
          <w:rFonts w:eastAsia="Century Gothic" w:cstheme="minorHAnsi"/>
          <w:shd w:val="clear" w:color="auto" w:fill="FFFFFF"/>
        </w:rPr>
        <w:t xml:space="preserve"> ed a testimoniarlo : con una foto, uno scritto </w:t>
      </w:r>
      <w:r w:rsidR="00416335" w:rsidRPr="00121ED3">
        <w:rPr>
          <w:rFonts w:eastAsia="Century Gothic" w:cstheme="minorHAnsi"/>
          <w:shd w:val="clear" w:color="auto" w:fill="FFFFFF"/>
        </w:rPr>
        <w:t>, un contributo creativo</w:t>
      </w:r>
      <w:r w:rsidR="003A2648" w:rsidRPr="00121ED3">
        <w:rPr>
          <w:rFonts w:eastAsia="Century Gothic" w:cstheme="minorHAnsi"/>
          <w:shd w:val="clear" w:color="auto" w:fill="FFFFFF"/>
        </w:rPr>
        <w:t>.</w:t>
      </w:r>
      <w:r w:rsidR="00963C9C" w:rsidRPr="00121ED3">
        <w:rPr>
          <w:rFonts w:eastAsia="Century Gothic" w:cstheme="minorHAnsi"/>
          <w:shd w:val="clear" w:color="auto" w:fill="FFFFFF"/>
        </w:rPr>
        <w:t xml:space="preserve"> L</w:t>
      </w:r>
      <w:r w:rsidR="00F83080" w:rsidRPr="00121ED3">
        <w:rPr>
          <w:rFonts w:eastAsia="Century Gothic" w:cstheme="minorHAnsi"/>
          <w:shd w:val="clear" w:color="auto" w:fill="FFFFFF"/>
        </w:rPr>
        <w:t>’obbiettivo è sempre lo stesso guardare la città in modo nuovo !</w:t>
      </w:r>
      <w:r w:rsidR="00A20808" w:rsidRPr="00121ED3">
        <w:rPr>
          <w:rFonts w:eastAsia="Century Gothic" w:cstheme="minorHAnsi"/>
          <w:shd w:val="clear" w:color="auto" w:fill="FFFFFF"/>
        </w:rPr>
        <w:t xml:space="preserve"> ( maggiori informazioni </w:t>
      </w:r>
      <w:r w:rsidR="0097529F" w:rsidRPr="00121ED3">
        <w:rPr>
          <w:rFonts w:eastAsia="Century Gothic" w:cstheme="minorHAnsi"/>
          <w:shd w:val="clear" w:color="auto" w:fill="FFFFFF"/>
        </w:rPr>
        <w:t xml:space="preserve">in sala Veruda e/o su </w:t>
      </w:r>
      <w:proofErr w:type="spellStart"/>
      <w:r w:rsidR="0097529F" w:rsidRPr="00121ED3">
        <w:rPr>
          <w:rFonts w:eastAsia="Century Gothic" w:cstheme="minorHAnsi"/>
          <w:shd w:val="clear" w:color="auto" w:fill="FFFFFF"/>
        </w:rPr>
        <w:t>facebook</w:t>
      </w:r>
      <w:proofErr w:type="spellEnd"/>
      <w:r w:rsidR="0097529F" w:rsidRPr="00121ED3">
        <w:rPr>
          <w:rFonts w:eastAsia="Century Gothic" w:cstheme="minorHAnsi"/>
          <w:shd w:val="clear" w:color="auto" w:fill="FFFFFF"/>
        </w:rPr>
        <w:t>: 6idea</w:t>
      </w:r>
      <w:r w:rsidR="00977849">
        <w:rPr>
          <w:rFonts w:eastAsia="Century Gothic" w:cstheme="minorHAnsi"/>
          <w:shd w:val="clear" w:color="auto" w:fill="FFFFFF"/>
        </w:rPr>
        <w:t>)</w:t>
      </w:r>
    </w:p>
    <w:p w14:paraId="0058351E" w14:textId="06A6C1B8" w:rsidR="00D92926" w:rsidRPr="00D92926" w:rsidRDefault="00F35632" w:rsidP="00C87165">
      <w:pPr>
        <w:pStyle w:val="Paragrafoelenco"/>
        <w:numPr>
          <w:ilvl w:val="0"/>
          <w:numId w:val="1"/>
        </w:numPr>
        <w:spacing w:before="120" w:line="240" w:lineRule="auto"/>
        <w:ind w:left="714" w:hanging="357"/>
        <w:rPr>
          <w:rFonts w:eastAsia="Century Gothic" w:cstheme="minorHAnsi"/>
        </w:rPr>
      </w:pPr>
      <w:r w:rsidRPr="00D25E1D">
        <w:rPr>
          <w:rFonts w:eastAsia="Century Gothic" w:cstheme="minorHAnsi"/>
          <w:bCs/>
        </w:rPr>
        <w:t>Contemporaneamente alla mostra</w:t>
      </w:r>
      <w:r w:rsidR="00EE7249" w:rsidRPr="00D25E1D">
        <w:rPr>
          <w:rFonts w:eastAsia="Century Gothic" w:cstheme="minorHAnsi"/>
          <w:bCs/>
        </w:rPr>
        <w:t xml:space="preserve"> “100 LEONI IN CITTÀ” </w:t>
      </w:r>
      <w:r w:rsidRPr="00D25E1D">
        <w:rPr>
          <w:rFonts w:eastAsia="Century Gothic" w:cstheme="minorHAnsi"/>
          <w:bCs/>
        </w:rPr>
        <w:t xml:space="preserve">, si terrà  </w:t>
      </w:r>
      <w:r w:rsidR="00F72B43" w:rsidRPr="00D25E1D">
        <w:rPr>
          <w:rFonts w:eastAsia="Century Gothic" w:cstheme="minorHAnsi"/>
          <w:bCs/>
        </w:rPr>
        <w:t xml:space="preserve">dal </w:t>
      </w:r>
      <w:r w:rsidR="00F72B43" w:rsidRPr="00C87165">
        <w:rPr>
          <w:rFonts w:eastAsia="Century Gothic" w:cstheme="minorHAnsi"/>
          <w:b/>
        </w:rPr>
        <w:t>20 luglio al 5 settembre 2021</w:t>
      </w:r>
      <w:r w:rsidR="00F72B43" w:rsidRPr="00D25E1D">
        <w:rPr>
          <w:rFonts w:eastAsia="Century Gothic" w:cstheme="minorHAnsi"/>
          <w:bCs/>
        </w:rPr>
        <w:t xml:space="preserve"> </w:t>
      </w:r>
      <w:r w:rsidRPr="00D25E1D">
        <w:rPr>
          <w:rFonts w:eastAsia="Century Gothic" w:cstheme="minorHAnsi"/>
          <w:bCs/>
        </w:rPr>
        <w:t xml:space="preserve">nel </w:t>
      </w:r>
      <w:r w:rsidRPr="00D25E1D">
        <w:rPr>
          <w:rFonts w:eastAsia="Century Gothic" w:cstheme="minorHAnsi"/>
          <w:b/>
          <w:bCs/>
        </w:rPr>
        <w:t>Palazzo delle Poste Centrali</w:t>
      </w:r>
      <w:r w:rsidRPr="00D25E1D">
        <w:rPr>
          <w:rFonts w:eastAsia="Century Gothic" w:cstheme="minorHAnsi"/>
        </w:rPr>
        <w:t xml:space="preserve"> di Trieste, in piazza Vittorio Veneto 1</w:t>
      </w:r>
      <w:r w:rsidR="00436F84">
        <w:rPr>
          <w:rFonts w:eastAsia="Century Gothic" w:cstheme="minorHAnsi"/>
        </w:rPr>
        <w:t>,</w:t>
      </w:r>
      <w:r w:rsidRPr="00D25E1D">
        <w:rPr>
          <w:rFonts w:eastAsia="Century Gothic" w:cstheme="minorHAnsi"/>
        </w:rPr>
        <w:t xml:space="preserve"> </w:t>
      </w:r>
      <w:r w:rsidR="00863EAA" w:rsidRPr="00436F84">
        <w:rPr>
          <w:rFonts w:eastAsia="Century Gothic" w:cstheme="minorHAnsi"/>
          <w:b/>
          <w:bCs/>
        </w:rPr>
        <w:t xml:space="preserve">l’esposizione </w:t>
      </w:r>
      <w:r w:rsidR="009F2257" w:rsidRPr="00436F84">
        <w:rPr>
          <w:rFonts w:eastAsia="Century Gothic" w:cstheme="minorHAnsi"/>
          <w:b/>
          <w:bCs/>
        </w:rPr>
        <w:t>“</w:t>
      </w:r>
      <w:r w:rsidR="00863EAA" w:rsidRPr="00436F84">
        <w:rPr>
          <w:rFonts w:eastAsia="Century Gothic" w:cstheme="minorHAnsi"/>
          <w:b/>
          <w:bCs/>
        </w:rPr>
        <w:t>LEONI A PALAZZO</w:t>
      </w:r>
      <w:r w:rsidR="009F2257" w:rsidRPr="00436F84">
        <w:rPr>
          <w:rFonts w:eastAsia="Century Gothic" w:cstheme="minorHAnsi"/>
          <w:b/>
          <w:bCs/>
        </w:rPr>
        <w:t>”</w:t>
      </w:r>
      <w:r w:rsidR="00955D7D" w:rsidRPr="00D25E1D">
        <w:rPr>
          <w:rFonts w:eastAsia="Century Gothic" w:cstheme="minorHAnsi"/>
        </w:rPr>
        <w:t xml:space="preserve"> con fotografie di Estella </w:t>
      </w:r>
      <w:r w:rsidR="0033210B">
        <w:rPr>
          <w:rFonts w:eastAsia="Century Gothic" w:cstheme="minorHAnsi"/>
        </w:rPr>
        <w:t>L</w:t>
      </w:r>
      <w:r w:rsidR="00955D7D" w:rsidRPr="00D25E1D">
        <w:rPr>
          <w:rFonts w:eastAsia="Century Gothic" w:cstheme="minorHAnsi"/>
        </w:rPr>
        <w:t>evi, francobolli di tutto il mondo e d</w:t>
      </w:r>
      <w:r w:rsidR="00E16F2B" w:rsidRPr="00D25E1D">
        <w:rPr>
          <w:rFonts w:eastAsia="Century Gothic" w:cstheme="minorHAnsi"/>
        </w:rPr>
        <w:t>i</w:t>
      </w:r>
      <w:r w:rsidR="00955D7D" w:rsidRPr="00D25E1D">
        <w:rPr>
          <w:rFonts w:eastAsia="Century Gothic" w:cstheme="minorHAnsi"/>
        </w:rPr>
        <w:t>segni originali di Maria Lu</w:t>
      </w:r>
      <w:r w:rsidR="00E16F2B" w:rsidRPr="00D25E1D">
        <w:rPr>
          <w:rFonts w:eastAsia="Century Gothic" w:cstheme="minorHAnsi"/>
        </w:rPr>
        <w:t xml:space="preserve">pieri, che raffigurano in modi diversi il </w:t>
      </w:r>
      <w:r w:rsidR="00E16F2B" w:rsidRPr="0033210B">
        <w:rPr>
          <w:rFonts w:eastAsia="Century Gothic" w:cstheme="minorHAnsi"/>
          <w:i/>
          <w:iCs/>
        </w:rPr>
        <w:t>re della foresta</w:t>
      </w:r>
      <w:r w:rsidR="00E12FDC" w:rsidRPr="00D25E1D">
        <w:rPr>
          <w:rFonts w:eastAsia="Century Gothic" w:cstheme="minorHAnsi"/>
        </w:rPr>
        <w:t>, verranno es</w:t>
      </w:r>
      <w:r w:rsidR="0052367E" w:rsidRPr="00D25E1D">
        <w:rPr>
          <w:rFonts w:eastAsia="Century Gothic" w:cstheme="minorHAnsi"/>
        </w:rPr>
        <w:t>p</w:t>
      </w:r>
      <w:r w:rsidR="00E12FDC" w:rsidRPr="00D25E1D">
        <w:rPr>
          <w:rFonts w:eastAsia="Century Gothic" w:cstheme="minorHAnsi"/>
        </w:rPr>
        <w:t xml:space="preserve">osti nel salone </w:t>
      </w:r>
      <w:r w:rsidR="00EE071C" w:rsidRPr="00D25E1D">
        <w:rPr>
          <w:rFonts w:eastAsia="Century Gothic" w:cstheme="minorHAnsi"/>
        </w:rPr>
        <w:t>centrale delle Poste di piazza V</w:t>
      </w:r>
      <w:r w:rsidR="0033210B">
        <w:rPr>
          <w:rFonts w:eastAsia="Century Gothic" w:cstheme="minorHAnsi"/>
        </w:rPr>
        <w:t>i</w:t>
      </w:r>
      <w:r w:rsidR="00EE071C" w:rsidRPr="00D25E1D">
        <w:rPr>
          <w:rFonts w:eastAsia="Century Gothic" w:cstheme="minorHAnsi"/>
        </w:rPr>
        <w:t>ttorio Veneto e nel</w:t>
      </w:r>
      <w:r w:rsidR="00F72B43" w:rsidRPr="00D25E1D">
        <w:rPr>
          <w:rFonts w:eastAsia="Century Gothic" w:cstheme="minorHAnsi"/>
        </w:rPr>
        <w:t>lo spazio Filatelia di via Galatti</w:t>
      </w:r>
      <w:r w:rsidR="0052367E" w:rsidRPr="00D25E1D">
        <w:rPr>
          <w:rFonts w:eastAsia="Century Gothic" w:cstheme="minorHAnsi"/>
        </w:rPr>
        <w:t xml:space="preserve"> ( </w:t>
      </w:r>
      <w:r w:rsidR="009C57FE" w:rsidRPr="00D25E1D">
        <w:rPr>
          <w:rFonts w:eastAsia="Century Gothic" w:cstheme="minorHAnsi"/>
        </w:rPr>
        <w:t>vis</w:t>
      </w:r>
      <w:r w:rsidR="00D92926" w:rsidRPr="00D25E1D">
        <w:rPr>
          <w:rFonts w:eastAsia="Century Gothic" w:cstheme="minorHAnsi"/>
        </w:rPr>
        <w:t>i</w:t>
      </w:r>
      <w:r w:rsidR="009C57FE" w:rsidRPr="00D25E1D">
        <w:rPr>
          <w:rFonts w:eastAsia="Century Gothic" w:cstheme="minorHAnsi"/>
        </w:rPr>
        <w:t xml:space="preserve">tabile nel Palazzo Poste </w:t>
      </w:r>
      <w:r w:rsidR="00D92926" w:rsidRPr="00D92926">
        <w:rPr>
          <w:rFonts w:eastAsia="Century Gothic" w:cstheme="minorHAnsi"/>
        </w:rPr>
        <w:t>da lunedì al venerdì dalle 8.30 alle 19.00</w:t>
      </w:r>
      <w:r w:rsidR="00480A04" w:rsidRPr="00D25E1D">
        <w:rPr>
          <w:rFonts w:eastAsia="Century Gothic" w:cstheme="minorHAnsi"/>
        </w:rPr>
        <w:t xml:space="preserve">, </w:t>
      </w:r>
      <w:r w:rsidR="00D92926" w:rsidRPr="00D92926">
        <w:rPr>
          <w:rFonts w:eastAsia="Century Gothic" w:cstheme="minorHAnsi"/>
        </w:rPr>
        <w:t>sabato 8.30 12.00</w:t>
      </w:r>
      <w:r w:rsidR="00480A04" w:rsidRPr="00D25E1D">
        <w:rPr>
          <w:rFonts w:eastAsia="Century Gothic" w:cstheme="minorHAnsi"/>
        </w:rPr>
        <w:t xml:space="preserve">; </w:t>
      </w:r>
      <w:r w:rsidR="00D92926" w:rsidRPr="00D92926">
        <w:rPr>
          <w:rFonts w:eastAsia="Century Gothic" w:cstheme="minorHAnsi"/>
        </w:rPr>
        <w:t>Spazio Filatelia aperto dal lunedì al venerdì</w:t>
      </w:r>
      <w:r w:rsidR="00480A04" w:rsidRPr="00D25E1D">
        <w:rPr>
          <w:rFonts w:eastAsia="Century Gothic" w:cstheme="minorHAnsi"/>
        </w:rPr>
        <w:t xml:space="preserve"> </w:t>
      </w:r>
      <w:r w:rsidR="00D92926" w:rsidRPr="00D92926">
        <w:rPr>
          <w:rFonts w:eastAsia="Century Gothic" w:cstheme="minorHAnsi"/>
        </w:rPr>
        <w:t>8.30 - 15.30</w:t>
      </w:r>
      <w:r w:rsidR="00D25E1D" w:rsidRPr="00D25E1D">
        <w:rPr>
          <w:rFonts w:eastAsia="Century Gothic" w:cstheme="minorHAnsi"/>
        </w:rPr>
        <w:t>)</w:t>
      </w:r>
      <w:bookmarkStart w:id="0" w:name="_GoBack"/>
      <w:bookmarkEnd w:id="0"/>
    </w:p>
    <w:sectPr w:rsidR="00D92926" w:rsidRPr="00D92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839"/>
    <w:multiLevelType w:val="hybridMultilevel"/>
    <w:tmpl w:val="10A005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DF"/>
    <w:rsid w:val="0000512F"/>
    <w:rsid w:val="000068A2"/>
    <w:rsid w:val="000164B3"/>
    <w:rsid w:val="0001744A"/>
    <w:rsid w:val="0003790C"/>
    <w:rsid w:val="00041302"/>
    <w:rsid w:val="00043C80"/>
    <w:rsid w:val="00052AC4"/>
    <w:rsid w:val="00054B31"/>
    <w:rsid w:val="00060F0E"/>
    <w:rsid w:val="00076164"/>
    <w:rsid w:val="00084513"/>
    <w:rsid w:val="000930DE"/>
    <w:rsid w:val="000B281A"/>
    <w:rsid w:val="000B3CA3"/>
    <w:rsid w:val="000B5B5C"/>
    <w:rsid w:val="000E3250"/>
    <w:rsid w:val="000E4EE2"/>
    <w:rsid w:val="00100059"/>
    <w:rsid w:val="001039B5"/>
    <w:rsid w:val="00111E51"/>
    <w:rsid w:val="00113D2D"/>
    <w:rsid w:val="00117263"/>
    <w:rsid w:val="00121ED3"/>
    <w:rsid w:val="001246A9"/>
    <w:rsid w:val="00124FDB"/>
    <w:rsid w:val="00130FC1"/>
    <w:rsid w:val="001325FB"/>
    <w:rsid w:val="00133BE6"/>
    <w:rsid w:val="001453B6"/>
    <w:rsid w:val="001465C5"/>
    <w:rsid w:val="00152E57"/>
    <w:rsid w:val="001701D7"/>
    <w:rsid w:val="0017528C"/>
    <w:rsid w:val="00183CC8"/>
    <w:rsid w:val="001D14AC"/>
    <w:rsid w:val="001D32F9"/>
    <w:rsid w:val="001E7EAC"/>
    <w:rsid w:val="001F3F24"/>
    <w:rsid w:val="001F7AD7"/>
    <w:rsid w:val="00200AA8"/>
    <w:rsid w:val="00201226"/>
    <w:rsid w:val="00202B12"/>
    <w:rsid w:val="0022069D"/>
    <w:rsid w:val="00232ED5"/>
    <w:rsid w:val="002500CE"/>
    <w:rsid w:val="00252086"/>
    <w:rsid w:val="00261404"/>
    <w:rsid w:val="00277D46"/>
    <w:rsid w:val="002A1FCC"/>
    <w:rsid w:val="002A30A0"/>
    <w:rsid w:val="002B10C0"/>
    <w:rsid w:val="002B1A0A"/>
    <w:rsid w:val="002B1B6E"/>
    <w:rsid w:val="002C1C77"/>
    <w:rsid w:val="002D5703"/>
    <w:rsid w:val="002E08C4"/>
    <w:rsid w:val="002E2CDF"/>
    <w:rsid w:val="002E3584"/>
    <w:rsid w:val="002E4141"/>
    <w:rsid w:val="002E5744"/>
    <w:rsid w:val="002F7FBA"/>
    <w:rsid w:val="00315DBA"/>
    <w:rsid w:val="0033210B"/>
    <w:rsid w:val="00343D18"/>
    <w:rsid w:val="003524BE"/>
    <w:rsid w:val="00361875"/>
    <w:rsid w:val="00377EB5"/>
    <w:rsid w:val="00383304"/>
    <w:rsid w:val="00394DB5"/>
    <w:rsid w:val="003A2648"/>
    <w:rsid w:val="003B2270"/>
    <w:rsid w:val="003B6022"/>
    <w:rsid w:val="003B6B55"/>
    <w:rsid w:val="003C1750"/>
    <w:rsid w:val="003C4EA1"/>
    <w:rsid w:val="003D447B"/>
    <w:rsid w:val="003E6798"/>
    <w:rsid w:val="003F23DB"/>
    <w:rsid w:val="0040526D"/>
    <w:rsid w:val="00407A9C"/>
    <w:rsid w:val="00407D5D"/>
    <w:rsid w:val="00416335"/>
    <w:rsid w:val="00426088"/>
    <w:rsid w:val="00431064"/>
    <w:rsid w:val="00436F84"/>
    <w:rsid w:val="004463E6"/>
    <w:rsid w:val="004472E0"/>
    <w:rsid w:val="00454420"/>
    <w:rsid w:val="0046505C"/>
    <w:rsid w:val="004723C3"/>
    <w:rsid w:val="00480A04"/>
    <w:rsid w:val="00481348"/>
    <w:rsid w:val="004B0A31"/>
    <w:rsid w:val="004C191D"/>
    <w:rsid w:val="004D5C94"/>
    <w:rsid w:val="004E0196"/>
    <w:rsid w:val="00500FCC"/>
    <w:rsid w:val="00502EE1"/>
    <w:rsid w:val="00513A7D"/>
    <w:rsid w:val="00522F5E"/>
    <w:rsid w:val="0052367E"/>
    <w:rsid w:val="0054179A"/>
    <w:rsid w:val="0054458A"/>
    <w:rsid w:val="00545AAF"/>
    <w:rsid w:val="00561872"/>
    <w:rsid w:val="00594418"/>
    <w:rsid w:val="00594450"/>
    <w:rsid w:val="005A4838"/>
    <w:rsid w:val="005C25C6"/>
    <w:rsid w:val="005D2500"/>
    <w:rsid w:val="005E24AD"/>
    <w:rsid w:val="005E2BE5"/>
    <w:rsid w:val="005E5F42"/>
    <w:rsid w:val="005F07C5"/>
    <w:rsid w:val="005F11D0"/>
    <w:rsid w:val="005F160E"/>
    <w:rsid w:val="00603DB9"/>
    <w:rsid w:val="00613033"/>
    <w:rsid w:val="00645461"/>
    <w:rsid w:val="00647DC9"/>
    <w:rsid w:val="00665D19"/>
    <w:rsid w:val="00676DB0"/>
    <w:rsid w:val="00676E92"/>
    <w:rsid w:val="00683664"/>
    <w:rsid w:val="006A25CE"/>
    <w:rsid w:val="006A6647"/>
    <w:rsid w:val="006A7827"/>
    <w:rsid w:val="006B4294"/>
    <w:rsid w:val="006B4340"/>
    <w:rsid w:val="006B5175"/>
    <w:rsid w:val="006D5C26"/>
    <w:rsid w:val="006E5652"/>
    <w:rsid w:val="006F19C1"/>
    <w:rsid w:val="006F5E51"/>
    <w:rsid w:val="0070176D"/>
    <w:rsid w:val="0071085A"/>
    <w:rsid w:val="00715D60"/>
    <w:rsid w:val="00722510"/>
    <w:rsid w:val="007360D9"/>
    <w:rsid w:val="00745529"/>
    <w:rsid w:val="00772FF1"/>
    <w:rsid w:val="007806F0"/>
    <w:rsid w:val="00791F70"/>
    <w:rsid w:val="00794C84"/>
    <w:rsid w:val="007A59E2"/>
    <w:rsid w:val="007B16AD"/>
    <w:rsid w:val="007B255D"/>
    <w:rsid w:val="007B7AA8"/>
    <w:rsid w:val="007D607B"/>
    <w:rsid w:val="007F4B8A"/>
    <w:rsid w:val="00802EFF"/>
    <w:rsid w:val="008059BD"/>
    <w:rsid w:val="00810136"/>
    <w:rsid w:val="00810AAF"/>
    <w:rsid w:val="00814365"/>
    <w:rsid w:val="0083324C"/>
    <w:rsid w:val="00845001"/>
    <w:rsid w:val="00854F92"/>
    <w:rsid w:val="00863EAA"/>
    <w:rsid w:val="0086573A"/>
    <w:rsid w:val="00871EDF"/>
    <w:rsid w:val="00892748"/>
    <w:rsid w:val="008A4237"/>
    <w:rsid w:val="008C2FC3"/>
    <w:rsid w:val="008C3005"/>
    <w:rsid w:val="008D0B7E"/>
    <w:rsid w:val="008E1DAE"/>
    <w:rsid w:val="008F4029"/>
    <w:rsid w:val="009039B6"/>
    <w:rsid w:val="0090679D"/>
    <w:rsid w:val="00913F22"/>
    <w:rsid w:val="00914CED"/>
    <w:rsid w:val="009376BF"/>
    <w:rsid w:val="00944FDA"/>
    <w:rsid w:val="0094589A"/>
    <w:rsid w:val="00955D7D"/>
    <w:rsid w:val="00956714"/>
    <w:rsid w:val="009579E8"/>
    <w:rsid w:val="00963C9C"/>
    <w:rsid w:val="009732FC"/>
    <w:rsid w:val="0097529F"/>
    <w:rsid w:val="00977849"/>
    <w:rsid w:val="009859FA"/>
    <w:rsid w:val="009A61F2"/>
    <w:rsid w:val="009A791C"/>
    <w:rsid w:val="009B7759"/>
    <w:rsid w:val="009C40FD"/>
    <w:rsid w:val="009C57FE"/>
    <w:rsid w:val="009C79E2"/>
    <w:rsid w:val="009D1CC0"/>
    <w:rsid w:val="009D4E98"/>
    <w:rsid w:val="009D7C82"/>
    <w:rsid w:val="009E12EE"/>
    <w:rsid w:val="009E4686"/>
    <w:rsid w:val="009E4D53"/>
    <w:rsid w:val="009E65E5"/>
    <w:rsid w:val="009F2257"/>
    <w:rsid w:val="009F34C6"/>
    <w:rsid w:val="00A0124B"/>
    <w:rsid w:val="00A0124F"/>
    <w:rsid w:val="00A047D7"/>
    <w:rsid w:val="00A20808"/>
    <w:rsid w:val="00A2547C"/>
    <w:rsid w:val="00A335AE"/>
    <w:rsid w:val="00A4544A"/>
    <w:rsid w:val="00A466E5"/>
    <w:rsid w:val="00A53B99"/>
    <w:rsid w:val="00A82BA1"/>
    <w:rsid w:val="00A90F04"/>
    <w:rsid w:val="00AA0BBB"/>
    <w:rsid w:val="00AC2087"/>
    <w:rsid w:val="00AC5075"/>
    <w:rsid w:val="00AC7605"/>
    <w:rsid w:val="00AD3C52"/>
    <w:rsid w:val="00AE0373"/>
    <w:rsid w:val="00B01938"/>
    <w:rsid w:val="00B04ECA"/>
    <w:rsid w:val="00B0660E"/>
    <w:rsid w:val="00B17352"/>
    <w:rsid w:val="00B47D16"/>
    <w:rsid w:val="00B56FFF"/>
    <w:rsid w:val="00B73686"/>
    <w:rsid w:val="00B74761"/>
    <w:rsid w:val="00B7674F"/>
    <w:rsid w:val="00B91E29"/>
    <w:rsid w:val="00BA1DA9"/>
    <w:rsid w:val="00BA2945"/>
    <w:rsid w:val="00BC1934"/>
    <w:rsid w:val="00BE782F"/>
    <w:rsid w:val="00BF1225"/>
    <w:rsid w:val="00BF68ED"/>
    <w:rsid w:val="00C027A2"/>
    <w:rsid w:val="00C04390"/>
    <w:rsid w:val="00C0758B"/>
    <w:rsid w:val="00C232BD"/>
    <w:rsid w:val="00C476D0"/>
    <w:rsid w:val="00C50690"/>
    <w:rsid w:val="00C77CB0"/>
    <w:rsid w:val="00C87165"/>
    <w:rsid w:val="00C909CC"/>
    <w:rsid w:val="00C909F3"/>
    <w:rsid w:val="00CA6F55"/>
    <w:rsid w:val="00CA70F7"/>
    <w:rsid w:val="00CB4C1D"/>
    <w:rsid w:val="00CB6A0E"/>
    <w:rsid w:val="00CC420F"/>
    <w:rsid w:val="00CC4E83"/>
    <w:rsid w:val="00CD6A7E"/>
    <w:rsid w:val="00CD72DB"/>
    <w:rsid w:val="00CF08A2"/>
    <w:rsid w:val="00CF10E4"/>
    <w:rsid w:val="00CF5D98"/>
    <w:rsid w:val="00D16F8E"/>
    <w:rsid w:val="00D25E1D"/>
    <w:rsid w:val="00D43129"/>
    <w:rsid w:val="00D47DD4"/>
    <w:rsid w:val="00D5487C"/>
    <w:rsid w:val="00D609B0"/>
    <w:rsid w:val="00D63E8C"/>
    <w:rsid w:val="00D72726"/>
    <w:rsid w:val="00D74AA4"/>
    <w:rsid w:val="00D82B13"/>
    <w:rsid w:val="00D83240"/>
    <w:rsid w:val="00D87310"/>
    <w:rsid w:val="00D879C1"/>
    <w:rsid w:val="00D92926"/>
    <w:rsid w:val="00D9322F"/>
    <w:rsid w:val="00DA2084"/>
    <w:rsid w:val="00DB6BD0"/>
    <w:rsid w:val="00DD46EE"/>
    <w:rsid w:val="00DD5D59"/>
    <w:rsid w:val="00DD756C"/>
    <w:rsid w:val="00DE0488"/>
    <w:rsid w:val="00DE4309"/>
    <w:rsid w:val="00DF2028"/>
    <w:rsid w:val="00E039EF"/>
    <w:rsid w:val="00E10CDF"/>
    <w:rsid w:val="00E12FDC"/>
    <w:rsid w:val="00E16F2B"/>
    <w:rsid w:val="00E3039B"/>
    <w:rsid w:val="00E30991"/>
    <w:rsid w:val="00E43C94"/>
    <w:rsid w:val="00E84171"/>
    <w:rsid w:val="00E855C9"/>
    <w:rsid w:val="00E9385F"/>
    <w:rsid w:val="00EC473F"/>
    <w:rsid w:val="00EC4D24"/>
    <w:rsid w:val="00EC4EA7"/>
    <w:rsid w:val="00ED2C33"/>
    <w:rsid w:val="00EE071C"/>
    <w:rsid w:val="00EE7249"/>
    <w:rsid w:val="00EF2C86"/>
    <w:rsid w:val="00F25696"/>
    <w:rsid w:val="00F27A95"/>
    <w:rsid w:val="00F315A8"/>
    <w:rsid w:val="00F336B2"/>
    <w:rsid w:val="00F35632"/>
    <w:rsid w:val="00F46E3D"/>
    <w:rsid w:val="00F502A3"/>
    <w:rsid w:val="00F52E29"/>
    <w:rsid w:val="00F567CE"/>
    <w:rsid w:val="00F56C80"/>
    <w:rsid w:val="00F60993"/>
    <w:rsid w:val="00F65DF2"/>
    <w:rsid w:val="00F66428"/>
    <w:rsid w:val="00F721FB"/>
    <w:rsid w:val="00F72B43"/>
    <w:rsid w:val="00F81582"/>
    <w:rsid w:val="00F83080"/>
    <w:rsid w:val="00F86414"/>
    <w:rsid w:val="00F91CC3"/>
    <w:rsid w:val="00FB2905"/>
    <w:rsid w:val="00FD3607"/>
    <w:rsid w:val="00FF283C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FA8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ED3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605"/>
    <w:pPr>
      <w:ind w:left="720"/>
      <w:contextualSpacing/>
    </w:pPr>
    <w:rPr>
      <w:rFonts w:eastAsiaTheme="minorEastAsia"/>
      <w:lang w:eastAsia="it-IT"/>
    </w:rPr>
  </w:style>
  <w:style w:type="character" w:styleId="Enfasiintensa">
    <w:name w:val="Intense Emphasis"/>
    <w:basedOn w:val="Caratterepredefinitoparagrafo"/>
    <w:uiPriority w:val="21"/>
    <w:qFormat/>
    <w:rsid w:val="00407A9C"/>
    <w:rPr>
      <w:i/>
      <w:iCs/>
      <w:color w:val="5B9BD5" w:themeColor="accent1"/>
    </w:rPr>
  </w:style>
  <w:style w:type="character" w:styleId="Collegamentoipertestuale">
    <w:name w:val="Hyperlink"/>
    <w:basedOn w:val="Caratterepredefinitoparagrafo"/>
    <w:uiPriority w:val="99"/>
    <w:unhideWhenUsed/>
    <w:rsid w:val="00EC473F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C473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9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ED3"/>
    <w:pPr>
      <w:spacing w:line="25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7605"/>
    <w:pPr>
      <w:ind w:left="720"/>
      <w:contextualSpacing/>
    </w:pPr>
    <w:rPr>
      <w:rFonts w:eastAsiaTheme="minorEastAsia"/>
      <w:lang w:eastAsia="it-IT"/>
    </w:rPr>
  </w:style>
  <w:style w:type="character" w:styleId="Enfasiintensa">
    <w:name w:val="Intense Emphasis"/>
    <w:basedOn w:val="Caratterepredefinitoparagrafo"/>
    <w:uiPriority w:val="21"/>
    <w:qFormat/>
    <w:rsid w:val="00407A9C"/>
    <w:rPr>
      <w:i/>
      <w:iCs/>
      <w:color w:val="5B9BD5" w:themeColor="accent1"/>
    </w:rPr>
  </w:style>
  <w:style w:type="character" w:styleId="Collegamentoipertestuale">
    <w:name w:val="Hyperlink"/>
    <w:basedOn w:val="Caratterepredefinitoparagrafo"/>
    <w:uiPriority w:val="99"/>
    <w:unhideWhenUsed/>
    <w:rsid w:val="00EC473F"/>
    <w:rPr>
      <w:color w:val="0563C1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EC473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9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info@6idea.it|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2E31-288A-8F44-9AAE-06E9FBBC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Rossellla Tosini</dc:creator>
  <cp:keywords/>
  <dc:description/>
  <cp:lastModifiedBy>m m</cp:lastModifiedBy>
  <cp:revision>2</cp:revision>
  <cp:lastPrinted>2021-06-30T07:01:00Z</cp:lastPrinted>
  <dcterms:created xsi:type="dcterms:W3CDTF">2021-07-13T07:21:00Z</dcterms:created>
  <dcterms:modified xsi:type="dcterms:W3CDTF">2021-07-13T07:21:00Z</dcterms:modified>
</cp:coreProperties>
</file>